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0A15" w:rsidRPr="00C80A15" w:rsidRDefault="00C80A15" w:rsidP="00C80A15">
      <w:pPr>
        <w:ind w:firstLine="0"/>
        <w:jc w:val="center"/>
        <w:rPr>
          <w:rFonts w:ascii="Times New Roman" w:hAnsi="Times New Roman"/>
          <w:sz w:val="72"/>
          <w:szCs w:val="72"/>
          <w:lang w:eastAsia="en-US"/>
        </w:rPr>
      </w:pPr>
      <w:r w:rsidRPr="00C80A15">
        <w:rPr>
          <w:rFonts w:ascii="Times New Roman" w:hAnsi="Times New Roman"/>
          <w:sz w:val="72"/>
          <w:szCs w:val="72"/>
          <w:lang w:eastAsia="en-US"/>
        </w:rPr>
        <w:t>ОБРАЗЕЦ</w:t>
      </w:r>
    </w:p>
    <w:p w:rsidR="002512D9" w:rsidRPr="003B0CD5" w:rsidRDefault="002512D9" w:rsidP="002512D9">
      <w:pPr>
        <w:ind w:left="9639" w:firstLine="0"/>
        <w:jc w:val="left"/>
        <w:rPr>
          <w:rFonts w:ascii="Times New Roman" w:hAnsi="Times New Roman"/>
          <w:sz w:val="28"/>
          <w:szCs w:val="28"/>
          <w:lang w:eastAsia="en-US"/>
        </w:rPr>
      </w:pPr>
      <w:r w:rsidRPr="003B0CD5">
        <w:rPr>
          <w:rFonts w:ascii="Times New Roman" w:hAnsi="Times New Roman"/>
          <w:sz w:val="28"/>
          <w:szCs w:val="28"/>
          <w:lang w:eastAsia="en-US"/>
        </w:rPr>
        <w:t xml:space="preserve">Приложение № </w:t>
      </w:r>
      <w:r>
        <w:rPr>
          <w:rFonts w:ascii="Times New Roman" w:hAnsi="Times New Roman"/>
          <w:sz w:val="28"/>
          <w:szCs w:val="28"/>
          <w:lang w:eastAsia="en-US"/>
        </w:rPr>
        <w:t>3</w:t>
      </w:r>
    </w:p>
    <w:p w:rsidR="002512D9" w:rsidRPr="003F4727" w:rsidRDefault="002512D9" w:rsidP="002512D9">
      <w:pPr>
        <w:pStyle w:val="ConsPlusNormal"/>
        <w:ind w:left="9639"/>
        <w:rPr>
          <w:rFonts w:ascii="Times New Roman" w:hAnsi="Times New Roman" w:cs="Times New Roman"/>
          <w:sz w:val="28"/>
          <w:szCs w:val="28"/>
        </w:rPr>
      </w:pPr>
      <w:r w:rsidRPr="003F4727">
        <w:rPr>
          <w:rFonts w:ascii="Times New Roman" w:hAnsi="Times New Roman" w:cs="Times New Roman"/>
          <w:sz w:val="28"/>
          <w:szCs w:val="28"/>
        </w:rPr>
        <w:t>к Договору на предоставление гранта крестьянскому (фермерскому) хозяйству на финансовое обеспечение затрат на реализацию проекта «Агростартап»</w:t>
      </w:r>
    </w:p>
    <w:p w:rsidR="002512D9" w:rsidRDefault="002512D9" w:rsidP="002512D9"/>
    <w:p w:rsidR="00490CAE" w:rsidRDefault="00490CAE" w:rsidP="002512D9"/>
    <w:tbl>
      <w:tblPr>
        <w:tblW w:w="1488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35"/>
        <w:gridCol w:w="6284"/>
        <w:gridCol w:w="4206"/>
        <w:gridCol w:w="1559"/>
      </w:tblGrid>
      <w:tr w:rsidR="002512D9" w:rsidRPr="00C80CD5" w:rsidTr="00AA00E7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2512D9" w:rsidRPr="00C80CD5" w:rsidRDefault="002512D9" w:rsidP="008450FA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6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12D9" w:rsidRPr="00C80CD5" w:rsidRDefault="00F5078E" w:rsidP="008450FA">
            <w:pPr>
              <w:pStyle w:val="1"/>
              <w:rPr>
                <w:rFonts w:ascii="Times New Roman" w:hAnsi="Times New Roman" w:cs="Times New Roman"/>
              </w:rPr>
            </w:pPr>
            <w:r>
              <w:rPr>
                <w:rFonts w:ascii="Times New Roman" w:eastAsiaTheme="minorHAnsi" w:hAnsi="Times New Roman" w:cs="Times New Roman"/>
                <w:lang w:eastAsia="en-US"/>
              </w:rPr>
              <w:t>Отчет о достижении значений результатов предоставления гранта</w:t>
            </w:r>
          </w:p>
        </w:tc>
        <w:tc>
          <w:tcPr>
            <w:tcW w:w="4206" w:type="dxa"/>
            <w:tcBorders>
              <w:top w:val="nil"/>
              <w:left w:val="nil"/>
              <w:bottom w:val="nil"/>
            </w:tcBorders>
          </w:tcPr>
          <w:p w:rsidR="002512D9" w:rsidRPr="00C80CD5" w:rsidRDefault="002512D9" w:rsidP="008450FA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2512D9" w:rsidRPr="00C80CD5" w:rsidRDefault="002512D9" w:rsidP="008450FA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C80CD5">
              <w:rPr>
                <w:rFonts w:ascii="Times New Roman" w:hAnsi="Times New Roman" w:cs="Times New Roman"/>
              </w:rPr>
              <w:t>КОДЫ</w:t>
            </w:r>
          </w:p>
        </w:tc>
      </w:tr>
      <w:tr w:rsidR="007F1707" w:rsidRPr="00C80CD5" w:rsidTr="00AA00E7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7F1707" w:rsidRPr="00C80CD5" w:rsidRDefault="007F1707" w:rsidP="008450FA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6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1707" w:rsidRDefault="004C5D4B" w:rsidP="00630FB4">
            <w:pPr>
              <w:pStyle w:val="1"/>
              <w:rPr>
                <w:rFonts w:ascii="Times New Roman" w:eastAsiaTheme="minorHAnsi" w:hAnsi="Times New Roman" w:cs="Times New Roman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lang w:eastAsia="en-US"/>
              </w:rPr>
              <w:t>по состоянию на 1 января 202</w:t>
            </w:r>
            <w:r w:rsidR="00630FB4">
              <w:rPr>
                <w:rFonts w:ascii="Times New Roman" w:eastAsiaTheme="minorHAnsi" w:hAnsi="Times New Roman" w:cs="Times New Roman"/>
                <w:lang w:eastAsia="en-US"/>
              </w:rPr>
              <w:t>1</w:t>
            </w:r>
            <w:r>
              <w:rPr>
                <w:rFonts w:ascii="Times New Roman" w:eastAsiaTheme="minorHAnsi" w:hAnsi="Times New Roman" w:cs="Times New Roman"/>
                <w:lang w:eastAsia="en-US"/>
              </w:rPr>
              <w:t xml:space="preserve"> г.</w:t>
            </w:r>
          </w:p>
        </w:tc>
        <w:tc>
          <w:tcPr>
            <w:tcW w:w="4206" w:type="dxa"/>
            <w:tcBorders>
              <w:top w:val="nil"/>
              <w:left w:val="nil"/>
              <w:bottom w:val="nil"/>
            </w:tcBorders>
          </w:tcPr>
          <w:p w:rsidR="007F1707" w:rsidRPr="00C80CD5" w:rsidRDefault="004C5D4B" w:rsidP="004C5D4B">
            <w:pPr>
              <w:pStyle w:val="a4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Дата</w:t>
            </w:r>
          </w:p>
        </w:tc>
        <w:tc>
          <w:tcPr>
            <w:tcW w:w="1559" w:type="dxa"/>
          </w:tcPr>
          <w:p w:rsidR="007F1707" w:rsidRPr="00EA32E3" w:rsidRDefault="00C80A15" w:rsidP="008450FA">
            <w:pPr>
              <w:pStyle w:val="a4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EA32E3">
              <w:rPr>
                <w:rFonts w:ascii="Times New Roman" w:hAnsi="Times New Roman" w:cs="Times New Roman"/>
                <w:highlight w:val="yellow"/>
              </w:rPr>
              <w:t>00.00.0000</w:t>
            </w:r>
          </w:p>
        </w:tc>
      </w:tr>
      <w:tr w:rsidR="002512D9" w:rsidRPr="00C80CD5" w:rsidTr="00AA00E7">
        <w:tc>
          <w:tcPr>
            <w:tcW w:w="283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512D9" w:rsidRPr="00C80CD5" w:rsidRDefault="002512D9" w:rsidP="008450FA">
            <w:pPr>
              <w:pStyle w:val="a5"/>
              <w:rPr>
                <w:rFonts w:ascii="Times New Roman" w:hAnsi="Times New Roman" w:cs="Times New Roman"/>
              </w:rPr>
            </w:pPr>
            <w:r w:rsidRPr="00C80CD5">
              <w:rPr>
                <w:rFonts w:ascii="Times New Roman" w:hAnsi="Times New Roman" w:cs="Times New Roman"/>
              </w:rPr>
              <w:t>Наименование Получателя</w:t>
            </w:r>
          </w:p>
        </w:tc>
        <w:tc>
          <w:tcPr>
            <w:tcW w:w="6284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:rsidR="002512D9" w:rsidRPr="002512D9" w:rsidRDefault="002512D9" w:rsidP="002512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ИП глава КФХ </w:t>
            </w:r>
            <w:r w:rsidRPr="00A96F9F">
              <w:rPr>
                <w:rFonts w:ascii="Times New Roman" w:hAnsi="Times New Roman" w:cs="Times New Roman"/>
                <w:highlight w:val="yellow"/>
                <w:u w:val="single"/>
              </w:rPr>
              <w:t>Иванов Иван Иванович</w:t>
            </w:r>
          </w:p>
        </w:tc>
        <w:tc>
          <w:tcPr>
            <w:tcW w:w="4206" w:type="dxa"/>
            <w:tcBorders>
              <w:top w:val="nil"/>
              <w:left w:val="nil"/>
              <w:bottom w:val="nil"/>
            </w:tcBorders>
          </w:tcPr>
          <w:p w:rsidR="002512D9" w:rsidRPr="00C80CD5" w:rsidRDefault="002512D9" w:rsidP="008450FA">
            <w:pPr>
              <w:pStyle w:val="a4"/>
              <w:jc w:val="right"/>
              <w:rPr>
                <w:rFonts w:ascii="Times New Roman" w:hAnsi="Times New Roman" w:cs="Times New Roman"/>
              </w:rPr>
            </w:pPr>
            <w:r w:rsidRPr="00C80CD5">
              <w:rPr>
                <w:rFonts w:ascii="Times New Roman" w:hAnsi="Times New Roman" w:cs="Times New Roman"/>
              </w:rPr>
              <w:t>по Сводному реестру</w:t>
            </w:r>
          </w:p>
        </w:tc>
        <w:tc>
          <w:tcPr>
            <w:tcW w:w="1559" w:type="dxa"/>
            <w:vAlign w:val="center"/>
          </w:tcPr>
          <w:p w:rsidR="002512D9" w:rsidRPr="00C80CD5" w:rsidRDefault="002512D9" w:rsidP="008450FA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2512D9" w:rsidRPr="00C80CD5" w:rsidTr="00AA00E7">
        <w:tc>
          <w:tcPr>
            <w:tcW w:w="283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512D9" w:rsidRPr="00C80CD5" w:rsidRDefault="002512D9" w:rsidP="008450FA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6284" w:type="dxa"/>
            <w:vMerge/>
            <w:tcBorders>
              <w:left w:val="nil"/>
              <w:right w:val="nil"/>
            </w:tcBorders>
            <w:vAlign w:val="center"/>
          </w:tcPr>
          <w:p w:rsidR="002512D9" w:rsidRPr="00C80CD5" w:rsidRDefault="002512D9" w:rsidP="008450FA">
            <w:pPr>
              <w:pStyle w:val="a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06" w:type="dxa"/>
            <w:tcBorders>
              <w:top w:val="nil"/>
              <w:left w:val="nil"/>
              <w:bottom w:val="nil"/>
            </w:tcBorders>
          </w:tcPr>
          <w:p w:rsidR="002512D9" w:rsidRPr="00C80CD5" w:rsidRDefault="002512D9" w:rsidP="008450FA">
            <w:pPr>
              <w:pStyle w:val="a4"/>
              <w:jc w:val="right"/>
              <w:rPr>
                <w:rFonts w:ascii="Times New Roman" w:hAnsi="Times New Roman" w:cs="Times New Roman"/>
              </w:rPr>
            </w:pPr>
            <w:r w:rsidRPr="00C80CD5">
              <w:rPr>
                <w:rFonts w:ascii="Times New Roman" w:hAnsi="Times New Roman" w:cs="Times New Roman"/>
              </w:rPr>
              <w:t>ИНН</w:t>
            </w:r>
            <w:r w:rsidRPr="00C80CD5">
              <w:rPr>
                <w:rFonts w:ascii="Times New Roman" w:hAnsi="Times New Roman" w:cs="Times New Roman"/>
                <w:vertAlign w:val="superscript"/>
              </w:rPr>
              <w:t> </w:t>
            </w:r>
            <w:hyperlink w:anchor="sub_10100" w:history="1">
              <w:r w:rsidRPr="00C80CD5">
                <w:rPr>
                  <w:rStyle w:val="a3"/>
                  <w:rFonts w:ascii="Times New Roman" w:hAnsi="Times New Roman"/>
                  <w:vertAlign w:val="superscript"/>
                </w:rPr>
                <w:t>1</w:t>
              </w:r>
            </w:hyperlink>
          </w:p>
        </w:tc>
        <w:tc>
          <w:tcPr>
            <w:tcW w:w="1559" w:type="dxa"/>
            <w:vAlign w:val="center"/>
          </w:tcPr>
          <w:p w:rsidR="002512D9" w:rsidRPr="002512D9" w:rsidRDefault="002512D9" w:rsidP="008450FA">
            <w:pPr>
              <w:pStyle w:val="a4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96F9F">
              <w:rPr>
                <w:rFonts w:ascii="Times New Roman" w:hAnsi="Times New Roman" w:cs="Times New Roman"/>
                <w:highlight w:val="yellow"/>
                <w:lang w:val="en-US"/>
              </w:rPr>
              <w:t>XXXXXXXX</w:t>
            </w:r>
          </w:p>
        </w:tc>
      </w:tr>
      <w:tr w:rsidR="002512D9" w:rsidRPr="00C80CD5" w:rsidTr="00C80A15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2512D9" w:rsidRPr="00C80CD5" w:rsidRDefault="002512D9" w:rsidP="008450FA">
            <w:pPr>
              <w:pStyle w:val="a5"/>
              <w:rPr>
                <w:rFonts w:ascii="Times New Roman" w:hAnsi="Times New Roman" w:cs="Times New Roman"/>
              </w:rPr>
            </w:pPr>
            <w:r w:rsidRPr="00C80CD5">
              <w:rPr>
                <w:rFonts w:ascii="Times New Roman" w:hAnsi="Times New Roman" w:cs="Times New Roman"/>
              </w:rPr>
              <w:t>Наименование главного распорядителя средств федерального бюджета</w:t>
            </w:r>
          </w:p>
        </w:tc>
        <w:tc>
          <w:tcPr>
            <w:tcW w:w="6284" w:type="dxa"/>
            <w:tcBorders>
              <w:left w:val="nil"/>
              <w:right w:val="nil"/>
            </w:tcBorders>
            <w:vAlign w:val="center"/>
          </w:tcPr>
          <w:p w:rsidR="002512D9" w:rsidRPr="00C80CD5" w:rsidRDefault="002512D9" w:rsidP="00C80A15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Министерств</w:t>
            </w:r>
            <w:r w:rsidR="00C80A15"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 xml:space="preserve"> сельского хозяйства Республики Башкортостан</w:t>
            </w:r>
          </w:p>
        </w:tc>
        <w:tc>
          <w:tcPr>
            <w:tcW w:w="4206" w:type="dxa"/>
            <w:tcBorders>
              <w:top w:val="nil"/>
              <w:left w:val="nil"/>
              <w:bottom w:val="nil"/>
            </w:tcBorders>
          </w:tcPr>
          <w:p w:rsidR="002512D9" w:rsidRPr="00C80CD5" w:rsidRDefault="002512D9" w:rsidP="008450FA">
            <w:pPr>
              <w:pStyle w:val="a4"/>
              <w:jc w:val="right"/>
              <w:rPr>
                <w:rFonts w:ascii="Times New Roman" w:hAnsi="Times New Roman" w:cs="Times New Roman"/>
              </w:rPr>
            </w:pPr>
            <w:r w:rsidRPr="00C80CD5">
              <w:rPr>
                <w:rFonts w:ascii="Times New Roman" w:hAnsi="Times New Roman" w:cs="Times New Roman"/>
              </w:rPr>
              <w:t>по Сводному реестру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2512D9" w:rsidRPr="00F60B11" w:rsidRDefault="002512D9" w:rsidP="008450FA">
            <w:pPr>
              <w:pStyle w:val="a4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80204156</w:t>
            </w:r>
          </w:p>
        </w:tc>
      </w:tr>
      <w:tr w:rsidR="002512D9" w:rsidRPr="00C80CD5" w:rsidTr="00C80A15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2512D9" w:rsidRPr="00C80CD5" w:rsidRDefault="002512D9" w:rsidP="008450FA">
            <w:pPr>
              <w:pStyle w:val="a5"/>
              <w:rPr>
                <w:rFonts w:ascii="Times New Roman" w:hAnsi="Times New Roman" w:cs="Times New Roman"/>
              </w:rPr>
            </w:pPr>
            <w:r w:rsidRPr="00C80CD5">
              <w:rPr>
                <w:rFonts w:ascii="Times New Roman" w:hAnsi="Times New Roman" w:cs="Times New Roman"/>
              </w:rPr>
              <w:t xml:space="preserve">Наименование </w:t>
            </w:r>
            <w:r>
              <w:rPr>
                <w:rFonts w:ascii="Times New Roman" w:hAnsi="Times New Roman" w:cs="Times New Roman"/>
              </w:rPr>
              <w:t xml:space="preserve">регионального </w:t>
            </w:r>
            <w:r w:rsidRPr="00C80CD5">
              <w:rPr>
                <w:rFonts w:ascii="Times New Roman" w:hAnsi="Times New Roman" w:cs="Times New Roman"/>
              </w:rPr>
              <w:t>проекта</w:t>
            </w:r>
            <w:r w:rsidRPr="00C80CD5">
              <w:rPr>
                <w:rFonts w:ascii="Times New Roman" w:hAnsi="Times New Roman" w:cs="Times New Roman"/>
                <w:vertAlign w:val="superscript"/>
              </w:rPr>
              <w:t> </w:t>
            </w:r>
            <w:hyperlink w:anchor="sub_20200" w:history="1">
              <w:r w:rsidRPr="00C80CD5">
                <w:rPr>
                  <w:rStyle w:val="a3"/>
                  <w:rFonts w:ascii="Times New Roman" w:hAnsi="Times New Roman"/>
                  <w:vertAlign w:val="superscript"/>
                </w:rPr>
                <w:t>2</w:t>
              </w:r>
            </w:hyperlink>
          </w:p>
        </w:tc>
        <w:tc>
          <w:tcPr>
            <w:tcW w:w="6284" w:type="dxa"/>
            <w:tcBorders>
              <w:left w:val="nil"/>
              <w:right w:val="nil"/>
            </w:tcBorders>
            <w:vAlign w:val="center"/>
          </w:tcPr>
          <w:p w:rsidR="002512D9" w:rsidRPr="00C80CD5" w:rsidRDefault="002512D9" w:rsidP="008450FA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«Создание системы поддержки фермеров и развитие сельской кооперации»</w:t>
            </w:r>
          </w:p>
        </w:tc>
        <w:tc>
          <w:tcPr>
            <w:tcW w:w="4206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512D9" w:rsidRPr="00C80CD5" w:rsidRDefault="002512D9" w:rsidP="008450FA">
            <w:pPr>
              <w:pStyle w:val="a4"/>
              <w:jc w:val="right"/>
              <w:rPr>
                <w:rFonts w:ascii="Times New Roman" w:hAnsi="Times New Roman" w:cs="Times New Roman"/>
              </w:rPr>
            </w:pPr>
            <w:r w:rsidRPr="00C80CD5">
              <w:rPr>
                <w:rFonts w:ascii="Times New Roman" w:hAnsi="Times New Roman" w:cs="Times New Roman"/>
              </w:rPr>
              <w:t xml:space="preserve">по </w:t>
            </w:r>
            <w:hyperlink r:id="rId7" w:history="1">
              <w:r w:rsidRPr="00C80CD5">
                <w:rPr>
                  <w:rStyle w:val="a3"/>
                  <w:rFonts w:ascii="Times New Roman" w:hAnsi="Times New Roman"/>
                </w:rPr>
                <w:t>БК</w:t>
              </w:r>
            </w:hyperlink>
            <w:r w:rsidRPr="00C80CD5">
              <w:rPr>
                <w:rFonts w:ascii="Times New Roman" w:hAnsi="Times New Roman" w:cs="Times New Roman"/>
                <w:vertAlign w:val="superscript"/>
              </w:rPr>
              <w:t> </w:t>
            </w:r>
            <w:hyperlink w:anchor="sub_20200" w:history="1">
              <w:r w:rsidRPr="00C80CD5">
                <w:rPr>
                  <w:rStyle w:val="a3"/>
                  <w:rFonts w:ascii="Times New Roman" w:hAnsi="Times New Roman"/>
                  <w:vertAlign w:val="superscript"/>
                </w:rPr>
                <w:t>2</w:t>
              </w:r>
            </w:hyperlink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:rsidR="002512D9" w:rsidRPr="00A37E7E" w:rsidRDefault="002512D9" w:rsidP="008450FA">
            <w:pPr>
              <w:pStyle w:val="a4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I7</w:t>
            </w:r>
          </w:p>
        </w:tc>
      </w:tr>
      <w:tr w:rsidR="002512D9" w:rsidRPr="00C80CD5" w:rsidTr="00C80A15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2512D9" w:rsidRPr="00C80CD5" w:rsidRDefault="002512D9" w:rsidP="008450FA">
            <w:pPr>
              <w:pStyle w:val="a5"/>
              <w:rPr>
                <w:rFonts w:ascii="Times New Roman" w:hAnsi="Times New Roman" w:cs="Times New Roman"/>
              </w:rPr>
            </w:pPr>
            <w:r w:rsidRPr="00C80CD5">
              <w:rPr>
                <w:rFonts w:ascii="Times New Roman" w:hAnsi="Times New Roman" w:cs="Times New Roman"/>
              </w:rPr>
              <w:t>Вид документа</w:t>
            </w:r>
          </w:p>
        </w:tc>
        <w:tc>
          <w:tcPr>
            <w:tcW w:w="6284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2512D9" w:rsidRPr="00A37E7E" w:rsidRDefault="002512D9" w:rsidP="008450FA">
            <w:pPr>
              <w:pStyle w:val="a4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4206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512D9" w:rsidRPr="00C80CD5" w:rsidRDefault="002512D9" w:rsidP="008450FA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</w:tcBorders>
          </w:tcPr>
          <w:p w:rsidR="002512D9" w:rsidRPr="00C80CD5" w:rsidRDefault="002512D9" w:rsidP="008450FA">
            <w:pPr>
              <w:pStyle w:val="a4"/>
              <w:rPr>
                <w:rFonts w:ascii="Times New Roman" w:hAnsi="Times New Roman" w:cs="Times New Roman"/>
              </w:rPr>
            </w:pPr>
          </w:p>
        </w:tc>
      </w:tr>
      <w:tr w:rsidR="002512D9" w:rsidRPr="00C80CD5" w:rsidTr="00C80A15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2512D9" w:rsidRPr="00C80CD5" w:rsidRDefault="002512D9" w:rsidP="008450FA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62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512D9" w:rsidRPr="00F60B11" w:rsidRDefault="002512D9" w:rsidP="008450FA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B11">
              <w:rPr>
                <w:rFonts w:ascii="Times New Roman" w:hAnsi="Times New Roman" w:cs="Times New Roman"/>
                <w:sz w:val="20"/>
                <w:szCs w:val="20"/>
              </w:rPr>
              <w:t>(первичный - "0", уточненный - "1", "2", "3" "...")</w:t>
            </w:r>
            <w:r w:rsidRPr="00F60B11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 </w:t>
            </w:r>
            <w:hyperlink w:anchor="sub_30300" w:history="1">
              <w:r w:rsidRPr="00F60B11">
                <w:rPr>
                  <w:rStyle w:val="a3"/>
                  <w:rFonts w:ascii="Times New Roman" w:hAnsi="Times New Roman"/>
                  <w:sz w:val="20"/>
                  <w:szCs w:val="20"/>
                  <w:vertAlign w:val="superscript"/>
                </w:rPr>
                <w:t>3</w:t>
              </w:r>
            </w:hyperlink>
          </w:p>
        </w:tc>
        <w:tc>
          <w:tcPr>
            <w:tcW w:w="420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67F54" w:rsidRPr="00167F54" w:rsidRDefault="00167F54" w:rsidP="00167F54"/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2D9" w:rsidRPr="00C80CD5" w:rsidRDefault="002512D9" w:rsidP="008450FA">
            <w:pPr>
              <w:pStyle w:val="a4"/>
              <w:rPr>
                <w:rFonts w:ascii="Times New Roman" w:hAnsi="Times New Roman" w:cs="Times New Roman"/>
              </w:rPr>
            </w:pPr>
          </w:p>
        </w:tc>
      </w:tr>
      <w:tr w:rsidR="00167F54" w:rsidRPr="00C80CD5" w:rsidTr="00C80A15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167F54" w:rsidRPr="00C80CD5" w:rsidRDefault="009515F3" w:rsidP="008450FA">
            <w:pPr>
              <w:pStyle w:val="a4"/>
              <w:rPr>
                <w:rFonts w:ascii="Times New Roman" w:hAnsi="Times New Roman" w:cs="Times New Roman"/>
              </w:rPr>
            </w:pPr>
            <w:r w:rsidRPr="008F32AD">
              <w:rPr>
                <w:rFonts w:ascii="Times New Roman" w:eastAsiaTheme="minorHAnsi" w:hAnsi="Times New Roman"/>
                <w:lang w:eastAsia="en-US"/>
              </w:rPr>
              <w:t>Периодичность (</w:t>
            </w:r>
            <w:r>
              <w:rPr>
                <w:rFonts w:ascii="Times New Roman" w:eastAsiaTheme="minorHAnsi" w:hAnsi="Times New Roman"/>
                <w:lang w:eastAsia="en-US"/>
              </w:rPr>
              <w:t xml:space="preserve">месячная, </w:t>
            </w:r>
            <w:r w:rsidRPr="008F32AD">
              <w:rPr>
                <w:rFonts w:ascii="Times New Roman" w:eastAsiaTheme="minorHAnsi" w:hAnsi="Times New Roman"/>
                <w:lang w:eastAsia="en-US"/>
              </w:rPr>
              <w:t>квартальная, годовая)</w:t>
            </w:r>
          </w:p>
        </w:tc>
        <w:tc>
          <w:tcPr>
            <w:tcW w:w="6284" w:type="dxa"/>
            <w:tcBorders>
              <w:top w:val="nil"/>
              <w:left w:val="nil"/>
              <w:bottom w:val="nil"/>
              <w:right w:val="nil"/>
            </w:tcBorders>
          </w:tcPr>
          <w:p w:rsidR="00167F54" w:rsidRPr="00F60B11" w:rsidRDefault="00167F54" w:rsidP="008450FA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67F54" w:rsidRDefault="00C80A15" w:rsidP="00C80A15">
            <w:pPr>
              <w:pStyle w:val="a4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 ОКЕИ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F54" w:rsidRPr="00C80CD5" w:rsidRDefault="00C80A15" w:rsidP="00C80A15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383</w:t>
            </w:r>
          </w:p>
        </w:tc>
      </w:tr>
      <w:tr w:rsidR="009515F3" w:rsidRPr="00C80CD5" w:rsidTr="00C80A15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9515F3" w:rsidRPr="00C80CD5" w:rsidRDefault="009515F3" w:rsidP="003E59A8">
            <w:pPr>
              <w:pStyle w:val="a5"/>
              <w:rPr>
                <w:rFonts w:ascii="Times New Roman" w:hAnsi="Times New Roman" w:cs="Times New Roman"/>
              </w:rPr>
            </w:pPr>
            <w:r w:rsidRPr="008F32AD">
              <w:rPr>
                <w:rFonts w:ascii="Times New Roman" w:eastAsiaTheme="minorHAnsi" w:hAnsi="Times New Roman"/>
                <w:lang w:eastAsia="en-US"/>
              </w:rPr>
              <w:t>Единица измерения: руб.</w:t>
            </w:r>
            <w:r>
              <w:rPr>
                <w:rFonts w:ascii="Times New Roman" w:eastAsiaTheme="minorHAnsi" w:hAnsi="Times New Roman"/>
                <w:lang w:eastAsia="en-US"/>
              </w:rPr>
              <w:t xml:space="preserve"> (с точностью до второго знака после запятой)</w:t>
            </w:r>
          </w:p>
        </w:tc>
        <w:tc>
          <w:tcPr>
            <w:tcW w:w="6284" w:type="dxa"/>
            <w:tcBorders>
              <w:top w:val="nil"/>
              <w:left w:val="nil"/>
              <w:bottom w:val="nil"/>
              <w:right w:val="nil"/>
            </w:tcBorders>
          </w:tcPr>
          <w:p w:rsidR="009515F3" w:rsidRPr="00F60B11" w:rsidRDefault="009515F3" w:rsidP="008450FA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6" w:type="dxa"/>
            <w:tcBorders>
              <w:top w:val="nil"/>
              <w:left w:val="nil"/>
              <w:bottom w:val="nil"/>
              <w:right w:val="nil"/>
            </w:tcBorders>
          </w:tcPr>
          <w:p w:rsidR="009515F3" w:rsidRDefault="009515F3" w:rsidP="008450FA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515F3" w:rsidRPr="00C80CD5" w:rsidRDefault="009515F3" w:rsidP="008450FA">
            <w:pPr>
              <w:pStyle w:val="a4"/>
              <w:rPr>
                <w:rFonts w:ascii="Times New Roman" w:hAnsi="Times New Roman" w:cs="Times New Roman"/>
              </w:rPr>
            </w:pPr>
          </w:p>
        </w:tc>
      </w:tr>
    </w:tbl>
    <w:p w:rsidR="00D10150" w:rsidRDefault="00D10150" w:rsidP="002512D9"/>
    <w:p w:rsidR="00D10150" w:rsidRDefault="00D10150" w:rsidP="002512D9"/>
    <w:p w:rsidR="00D10150" w:rsidRDefault="00D10150" w:rsidP="002512D9"/>
    <w:p w:rsidR="00C80A15" w:rsidRPr="0096166E" w:rsidRDefault="00C80A15" w:rsidP="00C80A15">
      <w:pPr>
        <w:pStyle w:val="ab"/>
        <w:numPr>
          <w:ilvl w:val="0"/>
          <w:numId w:val="1"/>
        </w:numPr>
        <w:rPr>
          <w:rFonts w:ascii="Times New Roman" w:hAnsi="Times New Roman" w:cs="Times New Roman"/>
        </w:rPr>
      </w:pPr>
      <w:r w:rsidRPr="0096166E">
        <w:rPr>
          <w:rFonts w:ascii="Times New Roman" w:hAnsi="Times New Roman" w:cs="Times New Roman"/>
        </w:rPr>
        <w:lastRenderedPageBreak/>
        <w:t>Информация о достижении значений результатов предоставления гранта и обязательствах, принятых в целях их достижения</w:t>
      </w:r>
    </w:p>
    <w:tbl>
      <w:tblPr>
        <w:tblW w:w="533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58"/>
        <w:gridCol w:w="1054"/>
        <w:gridCol w:w="1556"/>
        <w:gridCol w:w="993"/>
        <w:gridCol w:w="567"/>
        <w:gridCol w:w="1095"/>
        <w:gridCol w:w="661"/>
        <w:gridCol w:w="661"/>
        <w:gridCol w:w="661"/>
        <w:gridCol w:w="661"/>
        <w:gridCol w:w="661"/>
        <w:gridCol w:w="661"/>
        <w:gridCol w:w="661"/>
        <w:gridCol w:w="661"/>
        <w:gridCol w:w="704"/>
        <w:gridCol w:w="993"/>
        <w:gridCol w:w="992"/>
        <w:gridCol w:w="1134"/>
      </w:tblGrid>
      <w:tr w:rsidR="00D10150" w:rsidRPr="00D10150" w:rsidTr="00FE7329">
        <w:trPr>
          <w:trHeight w:val="230"/>
          <w:tblHeader/>
        </w:trPr>
        <w:tc>
          <w:tcPr>
            <w:tcW w:w="1812" w:type="dxa"/>
            <w:gridSpan w:val="2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150" w:rsidRPr="00D10150" w:rsidRDefault="00D10150" w:rsidP="008450F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0" w:name="sub_21001"/>
            <w:r w:rsidRPr="00D10150">
              <w:rPr>
                <w:rFonts w:ascii="Times New Roman" w:hAnsi="Times New Roman" w:cs="Times New Roman"/>
                <w:sz w:val="20"/>
                <w:szCs w:val="20"/>
              </w:rPr>
              <w:t>Направление расходов </w:t>
            </w:r>
            <w:hyperlink w:anchor="sub_40400" w:history="1">
              <w:r w:rsidRPr="00D10150">
                <w:rPr>
                  <w:rStyle w:val="a6"/>
                  <w:rFonts w:ascii="Times New Roman" w:hAnsi="Times New Roman"/>
                  <w:sz w:val="20"/>
                  <w:szCs w:val="20"/>
                </w:rPr>
                <w:t>4</w:t>
              </w:r>
            </w:hyperlink>
            <w:bookmarkEnd w:id="0"/>
          </w:p>
        </w:tc>
        <w:tc>
          <w:tcPr>
            <w:tcW w:w="15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150" w:rsidRPr="00D10150" w:rsidRDefault="00D10150" w:rsidP="008450F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10150">
              <w:rPr>
                <w:rFonts w:ascii="Times New Roman" w:hAnsi="Times New Roman" w:cs="Times New Roman"/>
                <w:sz w:val="20"/>
                <w:szCs w:val="20"/>
              </w:rPr>
              <w:t>Результат предоставления гранта </w:t>
            </w:r>
            <w:hyperlink w:anchor="sub_50500" w:history="1">
              <w:r w:rsidRPr="00D10150">
                <w:rPr>
                  <w:rStyle w:val="a6"/>
                  <w:rFonts w:ascii="Times New Roman" w:hAnsi="Times New Roman"/>
                  <w:sz w:val="20"/>
                  <w:szCs w:val="20"/>
                </w:rPr>
                <w:t>5</w:t>
              </w:r>
            </w:hyperlink>
          </w:p>
        </w:tc>
        <w:tc>
          <w:tcPr>
            <w:tcW w:w="156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150" w:rsidRPr="00D10150" w:rsidRDefault="00D10150" w:rsidP="008450F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10150">
              <w:rPr>
                <w:rFonts w:ascii="Times New Roman" w:hAnsi="Times New Roman" w:cs="Times New Roman"/>
                <w:sz w:val="20"/>
                <w:szCs w:val="20"/>
              </w:rPr>
              <w:t>Единица измерения</w:t>
            </w:r>
          </w:p>
        </w:tc>
        <w:tc>
          <w:tcPr>
            <w:tcW w:w="10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150" w:rsidRPr="00D10150" w:rsidRDefault="00D10150" w:rsidP="008450F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10150">
              <w:rPr>
                <w:rFonts w:ascii="Times New Roman" w:hAnsi="Times New Roman" w:cs="Times New Roman"/>
                <w:sz w:val="20"/>
                <w:szCs w:val="20"/>
              </w:rPr>
              <w:t>Код строки</w:t>
            </w:r>
          </w:p>
        </w:tc>
        <w:tc>
          <w:tcPr>
            <w:tcW w:w="132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10150" w:rsidRPr="00D10150" w:rsidRDefault="00D10150" w:rsidP="008450F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10150">
              <w:rPr>
                <w:rFonts w:ascii="Times New Roman" w:hAnsi="Times New Roman" w:cs="Times New Roman"/>
                <w:sz w:val="20"/>
                <w:szCs w:val="20"/>
              </w:rPr>
              <w:t>Плановые значения 5</w:t>
            </w:r>
          </w:p>
        </w:tc>
        <w:tc>
          <w:tcPr>
            <w:tcW w:w="6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10150" w:rsidRPr="00D10150" w:rsidRDefault="00D10150" w:rsidP="00D1015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10150">
              <w:rPr>
                <w:rFonts w:ascii="Times New Roman" w:hAnsi="Times New Roman" w:cs="Times New Roman"/>
                <w:sz w:val="20"/>
                <w:szCs w:val="20"/>
              </w:rPr>
              <w:t>Размер гранта,</w:t>
            </w:r>
          </w:p>
          <w:p w:rsidR="00D10150" w:rsidRPr="00D10150" w:rsidRDefault="00D10150" w:rsidP="00D1015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D10150">
              <w:rPr>
                <w:rFonts w:ascii="Times New Roman" w:hAnsi="Times New Roman" w:cs="Times New Roman"/>
                <w:sz w:val="20"/>
                <w:szCs w:val="20"/>
              </w:rPr>
              <w:t>предусмотренный</w:t>
            </w:r>
            <w:proofErr w:type="gramEnd"/>
            <w:r w:rsidRPr="00D10150">
              <w:rPr>
                <w:rFonts w:ascii="Times New Roman" w:hAnsi="Times New Roman" w:cs="Times New Roman"/>
                <w:sz w:val="20"/>
                <w:szCs w:val="20"/>
              </w:rPr>
              <w:t xml:space="preserve"> Соглашением 6</w:t>
            </w:r>
          </w:p>
        </w:tc>
        <w:tc>
          <w:tcPr>
            <w:tcW w:w="40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150" w:rsidRPr="00D10150" w:rsidRDefault="00D10150" w:rsidP="000E492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0150">
              <w:rPr>
                <w:rFonts w:ascii="Times New Roman" w:hAnsi="Times New Roman" w:cs="Times New Roman"/>
                <w:sz w:val="20"/>
                <w:szCs w:val="20"/>
              </w:rPr>
              <w:t>Фактически достигнутые значения</w:t>
            </w:r>
          </w:p>
        </w:tc>
        <w:tc>
          <w:tcPr>
            <w:tcW w:w="198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10150" w:rsidRPr="00D10150" w:rsidRDefault="00D10150" w:rsidP="00D1015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10150">
              <w:rPr>
                <w:rFonts w:ascii="Times New Roman" w:hAnsi="Times New Roman" w:cs="Times New Roman"/>
                <w:sz w:val="20"/>
                <w:szCs w:val="20"/>
              </w:rPr>
              <w:t>Объем обязательств, принятых 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10150">
              <w:rPr>
                <w:rFonts w:ascii="Times New Roman" w:hAnsi="Times New Roman" w:cs="Times New Roman"/>
                <w:sz w:val="20"/>
                <w:szCs w:val="20"/>
              </w:rPr>
              <w:t>целях достижения результатов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10150">
              <w:rPr>
                <w:rFonts w:ascii="Times New Roman" w:hAnsi="Times New Roman" w:cs="Times New Roman"/>
                <w:sz w:val="20"/>
                <w:szCs w:val="20"/>
              </w:rPr>
              <w:t>предоставления гранта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10150" w:rsidRPr="00D10150" w:rsidRDefault="00D10150" w:rsidP="00D1015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0150">
              <w:rPr>
                <w:rFonts w:ascii="Times New Roman" w:hAnsi="Times New Roman" w:cs="Times New Roman"/>
                <w:sz w:val="20"/>
                <w:szCs w:val="20"/>
              </w:rPr>
              <w:t>Неиспользованный объем</w:t>
            </w:r>
          </w:p>
          <w:p w:rsidR="00D10150" w:rsidRPr="00D10150" w:rsidRDefault="00D10150" w:rsidP="00D1015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0150">
              <w:rPr>
                <w:rFonts w:ascii="Times New Roman" w:hAnsi="Times New Roman" w:cs="Times New Roman"/>
                <w:sz w:val="20"/>
                <w:szCs w:val="20"/>
              </w:rPr>
              <w:t>финансового обеспечения</w:t>
            </w:r>
          </w:p>
          <w:p w:rsidR="00D10150" w:rsidRPr="00D10150" w:rsidRDefault="00D10150" w:rsidP="00D1015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10150">
              <w:rPr>
                <w:rFonts w:ascii="Times New Roman" w:hAnsi="Times New Roman" w:cs="Times New Roman"/>
                <w:sz w:val="20"/>
                <w:szCs w:val="20"/>
              </w:rPr>
              <w:t>(гр. 9 - гр. 16)</w:t>
            </w:r>
            <w:r w:rsidRPr="00D1015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 </w:t>
            </w:r>
            <w:hyperlink w:anchor="sub_2511" w:history="1">
              <w:r w:rsidRPr="00D10150">
                <w:rPr>
                  <w:rStyle w:val="a3"/>
                  <w:rFonts w:ascii="Times New Roman" w:hAnsi="Times New Roman"/>
                  <w:sz w:val="20"/>
                  <w:szCs w:val="20"/>
                  <w:vertAlign w:val="superscript"/>
                </w:rPr>
                <w:t>11</w:t>
              </w:r>
            </w:hyperlink>
          </w:p>
        </w:tc>
      </w:tr>
      <w:tr w:rsidR="00D10150" w:rsidRPr="00D10150" w:rsidTr="00FE7329">
        <w:trPr>
          <w:trHeight w:val="230"/>
          <w:tblHeader/>
        </w:trPr>
        <w:tc>
          <w:tcPr>
            <w:tcW w:w="1812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150" w:rsidRPr="00D10150" w:rsidRDefault="00D10150" w:rsidP="008450F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150" w:rsidRPr="00D10150" w:rsidRDefault="00D10150" w:rsidP="008450F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150" w:rsidRPr="00D10150" w:rsidRDefault="00D10150" w:rsidP="008450F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150" w:rsidRPr="00D10150" w:rsidRDefault="00D10150" w:rsidP="008450F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150" w:rsidRPr="00D10150" w:rsidRDefault="00D10150" w:rsidP="008450F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10150" w:rsidRPr="00D10150" w:rsidRDefault="00D10150" w:rsidP="008450F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150" w:rsidRPr="00D10150" w:rsidRDefault="00D10150" w:rsidP="008450FA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0150">
              <w:rPr>
                <w:rFonts w:ascii="Times New Roman" w:hAnsi="Times New Roman" w:cs="Times New Roman"/>
                <w:sz w:val="20"/>
                <w:szCs w:val="20"/>
              </w:rPr>
              <w:t>на отчетную дату</w:t>
            </w:r>
            <w:r w:rsidRPr="00D1015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 </w:t>
            </w:r>
            <w:hyperlink w:anchor="sub_77070" w:history="1">
              <w:r w:rsidRPr="00D10150">
                <w:rPr>
                  <w:rStyle w:val="a3"/>
                  <w:rFonts w:ascii="Times New Roman" w:hAnsi="Times New Roman"/>
                  <w:sz w:val="20"/>
                  <w:szCs w:val="20"/>
                  <w:vertAlign w:val="superscript"/>
                </w:rPr>
                <w:t>7</w:t>
              </w:r>
            </w:hyperlink>
          </w:p>
        </w:tc>
        <w:tc>
          <w:tcPr>
            <w:tcW w:w="13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150" w:rsidRPr="00D10150" w:rsidRDefault="00D10150" w:rsidP="008450FA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0150">
              <w:rPr>
                <w:rFonts w:ascii="Times New Roman" w:hAnsi="Times New Roman" w:cs="Times New Roman"/>
                <w:sz w:val="20"/>
                <w:szCs w:val="20"/>
              </w:rPr>
              <w:t>отклонение от планового значения</w:t>
            </w:r>
          </w:p>
        </w:tc>
        <w:tc>
          <w:tcPr>
            <w:tcW w:w="13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150" w:rsidRPr="00D10150" w:rsidRDefault="00D10150" w:rsidP="008450FA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0150">
              <w:rPr>
                <w:rFonts w:ascii="Times New Roman" w:hAnsi="Times New Roman" w:cs="Times New Roman"/>
                <w:sz w:val="20"/>
                <w:szCs w:val="20"/>
              </w:rPr>
              <w:t>причина отклонения</w:t>
            </w:r>
            <w:r w:rsidRPr="00D1015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 </w:t>
            </w:r>
            <w:hyperlink w:anchor="sub_88080" w:history="1">
              <w:r w:rsidRPr="00D10150">
                <w:rPr>
                  <w:rStyle w:val="a3"/>
                  <w:rFonts w:ascii="Times New Roman" w:hAnsi="Times New Roman"/>
                  <w:sz w:val="20"/>
                  <w:szCs w:val="20"/>
                  <w:vertAlign w:val="superscript"/>
                </w:rPr>
                <w:t>8</w:t>
              </w:r>
            </w:hyperlink>
          </w:p>
        </w:tc>
        <w:tc>
          <w:tcPr>
            <w:tcW w:w="198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150" w:rsidRPr="00D10150" w:rsidRDefault="00D10150" w:rsidP="008450F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10150" w:rsidRPr="00D10150" w:rsidRDefault="00D10150" w:rsidP="008450F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10150" w:rsidRPr="00D10150" w:rsidTr="00FE7329">
        <w:trPr>
          <w:cantSplit/>
          <w:trHeight w:val="137"/>
          <w:tblHeader/>
        </w:trPr>
        <w:tc>
          <w:tcPr>
            <w:tcW w:w="75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150" w:rsidRPr="00D10150" w:rsidRDefault="00D10150" w:rsidP="008450F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10150">
              <w:rPr>
                <w:rFonts w:ascii="Times New Roman" w:hAnsi="Times New Roman"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150" w:rsidRPr="00D10150" w:rsidRDefault="00D10150" w:rsidP="008450F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10150">
              <w:rPr>
                <w:rFonts w:ascii="Times New Roman" w:hAnsi="Times New Roman" w:cs="Times New Roman"/>
                <w:sz w:val="20"/>
                <w:szCs w:val="20"/>
              </w:rPr>
              <w:t xml:space="preserve">код по </w:t>
            </w:r>
            <w:hyperlink r:id="rId8" w:history="1">
              <w:r w:rsidRPr="00D10150">
                <w:rPr>
                  <w:rStyle w:val="a6"/>
                  <w:rFonts w:ascii="Times New Roman" w:hAnsi="Times New Roman"/>
                  <w:sz w:val="20"/>
                  <w:szCs w:val="20"/>
                </w:rPr>
                <w:t>БК</w:t>
              </w:r>
            </w:hyperlink>
          </w:p>
        </w:tc>
        <w:tc>
          <w:tcPr>
            <w:tcW w:w="15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150" w:rsidRPr="00D10150" w:rsidRDefault="00D10150" w:rsidP="008450F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150" w:rsidRPr="00D10150" w:rsidRDefault="00D10150" w:rsidP="008450F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10150">
              <w:rPr>
                <w:rFonts w:ascii="Times New Roman" w:hAnsi="Times New Roman"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150" w:rsidRPr="00D10150" w:rsidRDefault="00D10150" w:rsidP="008450F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10150">
              <w:rPr>
                <w:rFonts w:ascii="Times New Roman" w:hAnsi="Times New Roman" w:cs="Times New Roman"/>
                <w:sz w:val="20"/>
                <w:szCs w:val="20"/>
              </w:rPr>
              <w:t xml:space="preserve">код по </w:t>
            </w:r>
            <w:hyperlink r:id="rId9" w:history="1">
              <w:r w:rsidRPr="00D10150">
                <w:rPr>
                  <w:rStyle w:val="a6"/>
                  <w:rFonts w:ascii="Times New Roman" w:hAnsi="Times New Roman"/>
                  <w:sz w:val="20"/>
                  <w:szCs w:val="20"/>
                </w:rPr>
                <w:t>ОКЕИ</w:t>
              </w:r>
            </w:hyperlink>
          </w:p>
        </w:tc>
        <w:tc>
          <w:tcPr>
            <w:tcW w:w="10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150" w:rsidRPr="00D10150" w:rsidRDefault="00D10150" w:rsidP="008450F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150" w:rsidRPr="00D10150" w:rsidRDefault="00D10150" w:rsidP="008450F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D10150">
              <w:rPr>
                <w:rFonts w:ascii="Times New Roman" w:hAnsi="Times New Roman" w:cs="Times New Roman"/>
                <w:sz w:val="20"/>
                <w:szCs w:val="20"/>
              </w:rPr>
              <w:t>с даты заключения</w:t>
            </w:r>
            <w:proofErr w:type="gramEnd"/>
            <w:r w:rsidRPr="00D10150">
              <w:rPr>
                <w:rFonts w:ascii="Times New Roman" w:hAnsi="Times New Roman" w:cs="Times New Roman"/>
                <w:sz w:val="20"/>
                <w:szCs w:val="20"/>
              </w:rPr>
              <w:t xml:space="preserve"> Соглашения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150" w:rsidRPr="00D10150" w:rsidRDefault="00D10150" w:rsidP="008450F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10150">
              <w:rPr>
                <w:rFonts w:ascii="Times New Roman" w:hAnsi="Times New Roman" w:cs="Times New Roman"/>
                <w:sz w:val="20"/>
                <w:szCs w:val="20"/>
              </w:rPr>
              <w:t>из них с начала текущего финансового года</w:t>
            </w:r>
          </w:p>
        </w:tc>
        <w:tc>
          <w:tcPr>
            <w:tcW w:w="6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150" w:rsidRPr="00D10150" w:rsidRDefault="00D10150" w:rsidP="008450F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150" w:rsidRPr="00D10150" w:rsidRDefault="00D10150" w:rsidP="008450FA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D10150">
              <w:rPr>
                <w:rFonts w:ascii="Times New Roman" w:hAnsi="Times New Roman" w:cs="Times New Roman"/>
                <w:sz w:val="20"/>
                <w:szCs w:val="20"/>
              </w:rPr>
              <w:t>с даты заключения</w:t>
            </w:r>
            <w:proofErr w:type="gramEnd"/>
            <w:r w:rsidRPr="00D10150">
              <w:rPr>
                <w:rFonts w:ascii="Times New Roman" w:hAnsi="Times New Roman" w:cs="Times New Roman"/>
                <w:sz w:val="20"/>
                <w:szCs w:val="20"/>
              </w:rPr>
              <w:t xml:space="preserve"> Соглашения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150" w:rsidRPr="00D10150" w:rsidRDefault="00D10150" w:rsidP="008450FA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0150">
              <w:rPr>
                <w:rFonts w:ascii="Times New Roman" w:hAnsi="Times New Roman" w:cs="Times New Roman"/>
                <w:sz w:val="20"/>
                <w:szCs w:val="20"/>
              </w:rPr>
              <w:t>из них с начала текущего финансового года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150" w:rsidRPr="00D10150" w:rsidRDefault="00D10150" w:rsidP="008450FA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0150">
              <w:rPr>
                <w:rFonts w:ascii="Times New Roman" w:hAnsi="Times New Roman" w:cs="Times New Roman"/>
                <w:sz w:val="20"/>
                <w:szCs w:val="20"/>
              </w:rPr>
              <w:t>в абсолютных величинах</w:t>
            </w:r>
          </w:p>
          <w:p w:rsidR="00D10150" w:rsidRPr="00D10150" w:rsidRDefault="00D10150" w:rsidP="008450FA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0150">
              <w:rPr>
                <w:rFonts w:ascii="Times New Roman" w:hAnsi="Times New Roman" w:cs="Times New Roman"/>
                <w:sz w:val="20"/>
                <w:szCs w:val="20"/>
              </w:rPr>
              <w:t>(гр. 7 - гр. 10)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150" w:rsidRPr="00D10150" w:rsidRDefault="00D10150" w:rsidP="008450FA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0150">
              <w:rPr>
                <w:rFonts w:ascii="Times New Roman" w:hAnsi="Times New Roman" w:cs="Times New Roman"/>
                <w:sz w:val="20"/>
                <w:szCs w:val="20"/>
              </w:rPr>
              <w:t>в процентах</w:t>
            </w:r>
          </w:p>
          <w:p w:rsidR="00D10150" w:rsidRPr="00D10150" w:rsidRDefault="00D10150" w:rsidP="008450FA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0150">
              <w:rPr>
                <w:rFonts w:ascii="Times New Roman" w:hAnsi="Times New Roman" w:cs="Times New Roman"/>
                <w:sz w:val="20"/>
                <w:szCs w:val="20"/>
              </w:rPr>
              <w:t>(гр. 12 / гр. 7) х 100%)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150" w:rsidRPr="00D10150" w:rsidRDefault="00D10150" w:rsidP="008450FA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0150">
              <w:rPr>
                <w:rFonts w:ascii="Times New Roman" w:hAnsi="Times New Roman" w:cs="Times New Roman"/>
                <w:sz w:val="20"/>
                <w:szCs w:val="20"/>
              </w:rPr>
              <w:t>код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150" w:rsidRPr="00D10150" w:rsidRDefault="00D10150" w:rsidP="008450FA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0150">
              <w:rPr>
                <w:rFonts w:ascii="Times New Roman" w:hAnsi="Times New Roman"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150" w:rsidRPr="00D10150" w:rsidRDefault="00D10150" w:rsidP="008450FA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0150">
              <w:rPr>
                <w:rFonts w:ascii="Times New Roman" w:hAnsi="Times New Roman" w:cs="Times New Roman"/>
                <w:sz w:val="20"/>
                <w:szCs w:val="20"/>
              </w:rPr>
              <w:t>обязательств</w:t>
            </w:r>
            <w:r w:rsidRPr="00D1015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 </w:t>
            </w:r>
            <w:hyperlink w:anchor="sub_99090" w:history="1">
              <w:r w:rsidRPr="00D10150">
                <w:rPr>
                  <w:rStyle w:val="a3"/>
                  <w:rFonts w:ascii="Times New Roman" w:hAnsi="Times New Roman"/>
                  <w:sz w:val="20"/>
                  <w:szCs w:val="20"/>
                  <w:vertAlign w:val="superscript"/>
                </w:rPr>
                <w:t>9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150" w:rsidRPr="00D10150" w:rsidRDefault="00D10150" w:rsidP="008450FA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0150">
              <w:rPr>
                <w:rFonts w:ascii="Times New Roman" w:hAnsi="Times New Roman" w:cs="Times New Roman"/>
                <w:sz w:val="20"/>
                <w:szCs w:val="20"/>
              </w:rPr>
              <w:t>денежных</w:t>
            </w:r>
          </w:p>
          <w:p w:rsidR="00D10150" w:rsidRPr="00D10150" w:rsidRDefault="00D10150" w:rsidP="008450FA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0150">
              <w:rPr>
                <w:rFonts w:ascii="Times New Roman" w:hAnsi="Times New Roman" w:cs="Times New Roman"/>
                <w:sz w:val="20"/>
                <w:szCs w:val="20"/>
              </w:rPr>
              <w:t>обязательств</w:t>
            </w:r>
            <w:r w:rsidRPr="00D1015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 </w:t>
            </w:r>
            <w:hyperlink w:anchor="sub_2510" w:history="1">
              <w:r w:rsidRPr="00D10150">
                <w:rPr>
                  <w:rStyle w:val="a3"/>
                  <w:rFonts w:ascii="Times New Roman" w:hAnsi="Times New Roman"/>
                  <w:sz w:val="20"/>
                  <w:szCs w:val="20"/>
                  <w:vertAlign w:val="superscript"/>
                </w:rPr>
                <w:t>10</w:t>
              </w:r>
            </w:hyperlink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150" w:rsidRPr="00D10150" w:rsidRDefault="00D10150" w:rsidP="008450F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10150" w:rsidRPr="000654E8" w:rsidTr="00FE7329">
        <w:trPr>
          <w:trHeight w:val="11"/>
          <w:tblHeader/>
        </w:trPr>
        <w:tc>
          <w:tcPr>
            <w:tcW w:w="75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150" w:rsidRPr="000654E8" w:rsidRDefault="00D10150" w:rsidP="008450F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0654E8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150" w:rsidRPr="000654E8" w:rsidRDefault="00D10150" w:rsidP="008450F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0654E8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150" w:rsidRPr="000654E8" w:rsidRDefault="00D10150" w:rsidP="008450F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0654E8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150" w:rsidRPr="000654E8" w:rsidRDefault="00D10150" w:rsidP="008450F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0654E8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150" w:rsidRPr="000654E8" w:rsidRDefault="00D10150" w:rsidP="008450F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0654E8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150" w:rsidRPr="000654E8" w:rsidRDefault="00D10150" w:rsidP="008450F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0654E8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150" w:rsidRPr="000654E8" w:rsidRDefault="00D10150" w:rsidP="008450F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150" w:rsidRPr="000654E8" w:rsidRDefault="00D10150" w:rsidP="008450F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150" w:rsidRPr="000654E8" w:rsidRDefault="00D10150" w:rsidP="008450F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150" w:rsidRPr="000654E8" w:rsidRDefault="00D10150" w:rsidP="008450F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150" w:rsidRDefault="00D10150" w:rsidP="008450F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150" w:rsidRDefault="00D10150" w:rsidP="008450F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150" w:rsidRDefault="00D10150" w:rsidP="008450F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150" w:rsidRDefault="00D10150" w:rsidP="008450F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150" w:rsidRDefault="00D10150" w:rsidP="008450F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150" w:rsidRDefault="00D10150" w:rsidP="008450F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150" w:rsidRDefault="00D10150" w:rsidP="008450F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150" w:rsidRDefault="00D10150" w:rsidP="008450F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</w:tr>
      <w:tr w:rsidR="00D10150" w:rsidRPr="000654E8" w:rsidTr="00FE7329">
        <w:trPr>
          <w:trHeight w:val="4385"/>
          <w:tblHeader/>
        </w:trPr>
        <w:tc>
          <w:tcPr>
            <w:tcW w:w="758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D10150" w:rsidRPr="000654E8" w:rsidRDefault="00D10150" w:rsidP="008450F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0654E8">
              <w:rPr>
                <w:rFonts w:ascii="Times New Roman" w:hAnsi="Times New Roman" w:cs="Times New Roman"/>
                <w:sz w:val="20"/>
                <w:szCs w:val="20"/>
              </w:rPr>
              <w:t>Создание системы поддержки фермеров и развитие сельской кооперации</w:t>
            </w:r>
          </w:p>
          <w:p w:rsidR="00D10150" w:rsidRPr="000654E8" w:rsidRDefault="00D10150" w:rsidP="008450F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150" w:rsidRPr="000654E8" w:rsidRDefault="00D10150" w:rsidP="008450F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0654E8">
              <w:rPr>
                <w:rFonts w:ascii="Times New Roman" w:hAnsi="Times New Roman" w:cs="Times New Roman"/>
                <w:sz w:val="20"/>
                <w:szCs w:val="20"/>
              </w:rPr>
              <w:t>54800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D10150" w:rsidRPr="000654E8" w:rsidRDefault="00D10150" w:rsidP="008450F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654E8">
              <w:rPr>
                <w:rFonts w:ascii="Times New Roman" w:hAnsi="Times New Roman" w:cs="Times New Roman"/>
                <w:sz w:val="20"/>
                <w:szCs w:val="20"/>
              </w:rPr>
              <w:t>Количество работников, принятых крестьянским (фермерским) хозяйством в году получения грантов и зарегистрированных в Пенсионном фонде Российской Федерации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150" w:rsidRPr="000654E8" w:rsidRDefault="00D10150" w:rsidP="008450F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0654E8">
              <w:rPr>
                <w:rFonts w:ascii="Times New Roman" w:hAnsi="Times New Roman" w:cs="Times New Roman"/>
                <w:sz w:val="20"/>
                <w:szCs w:val="20"/>
              </w:rPr>
              <w:t>человек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150" w:rsidRPr="000654E8" w:rsidRDefault="00D10150" w:rsidP="008450F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150" w:rsidRPr="000654E8" w:rsidRDefault="00D10150" w:rsidP="008450F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0654E8">
              <w:rPr>
                <w:rFonts w:ascii="Times New Roman" w:hAnsi="Times New Roman" w:cs="Times New Roman"/>
                <w:sz w:val="20"/>
                <w:szCs w:val="20"/>
              </w:rPr>
              <w:t>0100</w:t>
            </w:r>
            <w:bookmarkStart w:id="1" w:name="_GoBack"/>
            <w:bookmarkEnd w:id="1"/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150" w:rsidRPr="00A96F9F" w:rsidRDefault="00A96F9F" w:rsidP="008450FA">
            <w:pPr>
              <w:ind w:firstLine="0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A96F9F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2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150" w:rsidRPr="00A96F9F" w:rsidRDefault="00A96F9F" w:rsidP="008450FA">
            <w:pPr>
              <w:ind w:firstLine="0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A96F9F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0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150" w:rsidRPr="00A96F9F" w:rsidRDefault="00A96F9F" w:rsidP="008450FA">
            <w:pPr>
              <w:ind w:firstLine="0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A96F9F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1500000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150" w:rsidRPr="00A96F9F" w:rsidRDefault="00A96F9F" w:rsidP="008450FA">
            <w:pPr>
              <w:ind w:firstLine="0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A96F9F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2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150" w:rsidRPr="00A96F9F" w:rsidRDefault="00A96F9F" w:rsidP="008450FA">
            <w:pPr>
              <w:ind w:firstLine="0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A96F9F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0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150" w:rsidRPr="00A96F9F" w:rsidRDefault="00A96F9F" w:rsidP="008450FA">
            <w:pPr>
              <w:ind w:firstLine="0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A96F9F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0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150" w:rsidRPr="00A96F9F" w:rsidRDefault="00A96F9F" w:rsidP="008450FA">
            <w:pPr>
              <w:ind w:firstLine="0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A96F9F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0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150" w:rsidRPr="00A96F9F" w:rsidRDefault="00A96F9F" w:rsidP="008450FA">
            <w:pPr>
              <w:ind w:firstLine="0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A96F9F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-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150" w:rsidRPr="00A96F9F" w:rsidRDefault="00A96F9F" w:rsidP="008450FA">
            <w:pPr>
              <w:ind w:firstLine="0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A96F9F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150" w:rsidRPr="00A96F9F" w:rsidRDefault="00A96F9F" w:rsidP="008450FA">
            <w:pPr>
              <w:ind w:firstLine="0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A96F9F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500 000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150" w:rsidRPr="00A96F9F" w:rsidRDefault="00A96F9F" w:rsidP="008450FA">
            <w:pPr>
              <w:ind w:firstLine="0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A96F9F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150" w:rsidRPr="00A96F9F" w:rsidRDefault="00A96F9F" w:rsidP="008450FA">
            <w:pPr>
              <w:ind w:firstLine="0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A96F9F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1 000 000</w:t>
            </w:r>
          </w:p>
        </w:tc>
      </w:tr>
      <w:tr w:rsidR="00D10150" w:rsidRPr="000654E8" w:rsidTr="00FE7329">
        <w:trPr>
          <w:cantSplit/>
          <w:trHeight w:val="4526"/>
          <w:tblHeader/>
        </w:trPr>
        <w:tc>
          <w:tcPr>
            <w:tcW w:w="758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D10150" w:rsidRPr="000654E8" w:rsidRDefault="00D10150" w:rsidP="008450F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150" w:rsidRPr="000654E8" w:rsidRDefault="00D10150" w:rsidP="008450F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0654E8">
              <w:rPr>
                <w:rFonts w:ascii="Times New Roman" w:hAnsi="Times New Roman" w:cs="Times New Roman"/>
                <w:sz w:val="20"/>
                <w:szCs w:val="20"/>
              </w:rPr>
              <w:t>54800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D10150" w:rsidRPr="000654E8" w:rsidRDefault="00D10150" w:rsidP="008450F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</w:t>
            </w:r>
            <w:r w:rsidRPr="000654E8">
              <w:rPr>
                <w:rFonts w:ascii="Times New Roman" w:hAnsi="Times New Roman" w:cs="Times New Roman"/>
                <w:sz w:val="20"/>
                <w:szCs w:val="20"/>
              </w:rPr>
              <w:t>величение объема сельскохозяйственной продукции, произведенной получателем гранта в рамках реализации проекта "Агростартап" (нарастающим итогом), по сравнению с предшествующим годом начиная со второго года 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еализации проекта "Агростартап"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150" w:rsidRPr="000654E8" w:rsidRDefault="00D10150" w:rsidP="008450F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0654E8">
              <w:rPr>
                <w:rFonts w:ascii="Times New Roman" w:hAnsi="Times New Roman" w:cs="Times New Roman"/>
                <w:sz w:val="20"/>
                <w:szCs w:val="20"/>
              </w:rPr>
              <w:t>процент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150" w:rsidRPr="000654E8" w:rsidRDefault="00D10150" w:rsidP="008450F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150" w:rsidRPr="000654E8" w:rsidRDefault="00D10150" w:rsidP="008450F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0654E8">
              <w:rPr>
                <w:rFonts w:ascii="Times New Roman" w:hAnsi="Times New Roman" w:cs="Times New Roman"/>
                <w:sz w:val="20"/>
                <w:szCs w:val="20"/>
              </w:rPr>
              <w:t>0200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150" w:rsidRPr="00C80A15" w:rsidRDefault="00C80A15" w:rsidP="008450FA">
            <w:pPr>
              <w:ind w:firstLine="0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C80A15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10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150" w:rsidRPr="00C80A15" w:rsidRDefault="00A96F9F" w:rsidP="008450FA">
            <w:pPr>
              <w:ind w:firstLine="0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C80A15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-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150" w:rsidRPr="00C80A15" w:rsidRDefault="00C80A15" w:rsidP="008450FA">
            <w:pPr>
              <w:ind w:firstLine="0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C80A15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1500000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150" w:rsidRPr="000654E8" w:rsidRDefault="00A96F9F" w:rsidP="008450F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150" w:rsidRPr="000654E8" w:rsidRDefault="00A96F9F" w:rsidP="008450F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150" w:rsidRPr="000654E8" w:rsidRDefault="00A96F9F" w:rsidP="008450F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150" w:rsidRPr="000654E8" w:rsidRDefault="00A96F9F" w:rsidP="008450F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150" w:rsidRPr="000654E8" w:rsidRDefault="00A96F9F" w:rsidP="008450F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150" w:rsidRPr="000654E8" w:rsidRDefault="00A96F9F" w:rsidP="008450F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150" w:rsidRPr="000654E8" w:rsidRDefault="00B90D7F" w:rsidP="008450F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A96F9F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500 000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150" w:rsidRPr="000654E8" w:rsidRDefault="00A96F9F" w:rsidP="008450F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150" w:rsidRPr="000654E8" w:rsidRDefault="00B90D7F" w:rsidP="008450F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A96F9F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1 000 000</w:t>
            </w:r>
          </w:p>
        </w:tc>
      </w:tr>
    </w:tbl>
    <w:p w:rsidR="002512D9" w:rsidRDefault="002512D9" w:rsidP="002512D9">
      <w:pPr>
        <w:pStyle w:val="a7"/>
        <w:rPr>
          <w:rFonts w:ascii="Times New Roman" w:hAnsi="Times New Roman" w:cs="Times New Roman"/>
          <w:sz w:val="22"/>
          <w:szCs w:val="22"/>
        </w:rPr>
      </w:pPr>
    </w:p>
    <w:p w:rsidR="00AA00E7" w:rsidRPr="00467E9B" w:rsidRDefault="00AA00E7" w:rsidP="00AA00E7">
      <w:pPr>
        <w:ind w:firstLine="0"/>
        <w:rPr>
          <w:rFonts w:ascii="Times New Roman" w:eastAsiaTheme="minorHAnsi" w:hAnsi="Times New Roman"/>
          <w:b/>
          <w:sz w:val="28"/>
          <w:szCs w:val="28"/>
          <w:lang w:eastAsia="en-US"/>
        </w:rPr>
      </w:pPr>
      <w:r w:rsidRPr="008F32AD">
        <w:rPr>
          <w:rFonts w:ascii="Times New Roman" w:eastAsiaTheme="minorHAnsi" w:hAnsi="Times New Roman"/>
          <w:sz w:val="28"/>
          <w:szCs w:val="28"/>
          <w:lang w:eastAsia="en-US"/>
        </w:rPr>
        <w:t xml:space="preserve">Руководитель </w:t>
      </w:r>
      <w:r w:rsidRPr="00AA00E7">
        <w:rPr>
          <w:rFonts w:ascii="Times New Roman" w:eastAsiaTheme="minorHAnsi" w:hAnsi="Times New Roman"/>
          <w:sz w:val="28"/>
          <w:szCs w:val="28"/>
          <w:lang w:eastAsia="en-US"/>
        </w:rPr>
        <w:t xml:space="preserve">                      </w:t>
      </w:r>
      <w:r w:rsidRPr="008C3188">
        <w:rPr>
          <w:rFonts w:ascii="Times New Roman" w:eastAsiaTheme="minorHAnsi" w:hAnsi="Times New Roman"/>
          <w:u w:val="single"/>
          <w:lang w:eastAsia="en-US"/>
        </w:rPr>
        <w:t>ИП глава КФХ</w:t>
      </w:r>
      <w:r w:rsidRPr="008F32AD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467E9B">
        <w:rPr>
          <w:rFonts w:ascii="Times New Roman" w:eastAsiaTheme="minorHAnsi" w:hAnsi="Times New Roman"/>
          <w:b/>
          <w:sz w:val="28"/>
          <w:szCs w:val="28"/>
          <w:lang w:eastAsia="en-US"/>
        </w:rPr>
        <w:t xml:space="preserve">   </w:t>
      </w:r>
      <w:r w:rsidRPr="008F32AD">
        <w:rPr>
          <w:rFonts w:ascii="Times New Roman" w:eastAsiaTheme="minorHAnsi" w:hAnsi="Times New Roman"/>
          <w:sz w:val="28"/>
          <w:szCs w:val="28"/>
          <w:lang w:eastAsia="en-US"/>
        </w:rPr>
        <w:t xml:space="preserve">__________ </w:t>
      </w:r>
      <w:r w:rsidRPr="00467E9B">
        <w:rPr>
          <w:rFonts w:ascii="Times New Roman" w:eastAsiaTheme="minorHAnsi" w:hAnsi="Times New Roman"/>
          <w:b/>
          <w:sz w:val="28"/>
          <w:szCs w:val="28"/>
          <w:lang w:eastAsia="en-US"/>
        </w:rPr>
        <w:t xml:space="preserve">      </w:t>
      </w:r>
      <w:r w:rsidRPr="00467E9B">
        <w:rPr>
          <w:rFonts w:ascii="Times New Roman" w:eastAsiaTheme="minorHAnsi" w:hAnsi="Times New Roman"/>
          <w:b/>
          <w:u w:val="single"/>
          <w:lang w:eastAsia="en-US"/>
        </w:rPr>
        <w:t xml:space="preserve"> </w:t>
      </w:r>
      <w:r w:rsidRPr="00A96F9F">
        <w:rPr>
          <w:rFonts w:ascii="Times New Roman" w:eastAsiaTheme="minorHAnsi" w:hAnsi="Times New Roman"/>
          <w:highlight w:val="yellow"/>
          <w:u w:val="single"/>
          <w:lang w:eastAsia="en-US"/>
        </w:rPr>
        <w:t>Иванов И</w:t>
      </w:r>
      <w:r w:rsidRPr="00A96F9F">
        <w:rPr>
          <w:rFonts w:ascii="Times New Roman" w:eastAsiaTheme="minorHAnsi" w:hAnsi="Times New Roman"/>
          <w:b/>
          <w:highlight w:val="yellow"/>
          <w:u w:val="single"/>
          <w:lang w:eastAsia="en-US"/>
        </w:rPr>
        <w:t>.</w:t>
      </w:r>
      <w:r w:rsidRPr="00A96F9F">
        <w:rPr>
          <w:rFonts w:ascii="Times New Roman" w:eastAsiaTheme="minorHAnsi" w:hAnsi="Times New Roman"/>
          <w:highlight w:val="yellow"/>
          <w:u w:val="single"/>
          <w:lang w:eastAsia="en-US"/>
        </w:rPr>
        <w:t>И</w:t>
      </w:r>
      <w:r w:rsidRPr="00A96F9F">
        <w:rPr>
          <w:rFonts w:ascii="Times New Roman" w:eastAsiaTheme="minorHAnsi" w:hAnsi="Times New Roman"/>
          <w:b/>
          <w:highlight w:val="yellow"/>
          <w:u w:val="single"/>
          <w:lang w:eastAsia="en-US"/>
        </w:rPr>
        <w:t>.</w:t>
      </w:r>
      <w:r w:rsidRPr="00467E9B">
        <w:rPr>
          <w:rFonts w:ascii="Times New Roman" w:eastAsiaTheme="minorHAnsi" w:hAnsi="Times New Roman"/>
          <w:b/>
          <w:u w:val="single"/>
          <w:lang w:eastAsia="en-US"/>
        </w:rPr>
        <w:tab/>
      </w:r>
    </w:p>
    <w:p w:rsidR="00AA00E7" w:rsidRPr="008F32AD" w:rsidRDefault="00AA00E7" w:rsidP="00AA00E7">
      <w:pPr>
        <w:ind w:firstLine="0"/>
        <w:rPr>
          <w:rFonts w:ascii="Times New Roman" w:eastAsiaTheme="minorHAnsi" w:hAnsi="Times New Roman"/>
          <w:b/>
          <w:sz w:val="20"/>
          <w:lang w:eastAsia="en-US"/>
        </w:rPr>
      </w:pPr>
      <w:r w:rsidRPr="008F32AD">
        <w:rPr>
          <w:rFonts w:ascii="Times New Roman" w:eastAsiaTheme="minorHAnsi" w:hAnsi="Times New Roman"/>
          <w:sz w:val="20"/>
          <w:lang w:eastAsia="en-US"/>
        </w:rPr>
        <w:t xml:space="preserve"> (уполномоченное лицо)                     </w:t>
      </w:r>
      <w:r w:rsidRPr="00467E9B">
        <w:rPr>
          <w:rFonts w:ascii="Times New Roman" w:eastAsiaTheme="minorHAnsi" w:hAnsi="Times New Roman"/>
          <w:b/>
          <w:sz w:val="20"/>
          <w:lang w:eastAsia="en-US"/>
        </w:rPr>
        <w:t xml:space="preserve">    </w:t>
      </w:r>
      <w:r w:rsidRPr="008F32AD">
        <w:rPr>
          <w:rFonts w:ascii="Times New Roman" w:eastAsiaTheme="minorHAnsi" w:hAnsi="Times New Roman"/>
          <w:sz w:val="20"/>
          <w:lang w:eastAsia="en-US"/>
        </w:rPr>
        <w:t xml:space="preserve">     (должность)                      (подпись)      </w:t>
      </w:r>
      <w:r w:rsidRPr="00467E9B">
        <w:rPr>
          <w:rFonts w:ascii="Times New Roman" w:eastAsiaTheme="minorHAnsi" w:hAnsi="Times New Roman"/>
          <w:b/>
          <w:sz w:val="20"/>
          <w:lang w:eastAsia="en-US"/>
        </w:rPr>
        <w:t xml:space="preserve">   </w:t>
      </w:r>
      <w:r w:rsidRPr="008F32AD">
        <w:rPr>
          <w:rFonts w:ascii="Times New Roman" w:eastAsiaTheme="minorHAnsi" w:hAnsi="Times New Roman"/>
          <w:sz w:val="20"/>
          <w:lang w:eastAsia="en-US"/>
        </w:rPr>
        <w:t xml:space="preserve">   (расшифровка подписи)</w:t>
      </w:r>
    </w:p>
    <w:p w:rsidR="00AA00E7" w:rsidRPr="008F32AD" w:rsidRDefault="00AA00E7" w:rsidP="00AA00E7">
      <w:pPr>
        <w:ind w:firstLine="0"/>
        <w:rPr>
          <w:rFonts w:ascii="Times New Roman" w:eastAsiaTheme="minorHAnsi" w:hAnsi="Times New Roman"/>
          <w:b/>
          <w:sz w:val="28"/>
          <w:szCs w:val="28"/>
          <w:lang w:eastAsia="en-US"/>
        </w:rPr>
      </w:pPr>
    </w:p>
    <w:p w:rsidR="00AA00E7" w:rsidRPr="00467E9B" w:rsidRDefault="00AA00E7" w:rsidP="00AA00E7">
      <w:pPr>
        <w:ind w:firstLine="0"/>
        <w:rPr>
          <w:rFonts w:ascii="Times New Roman" w:eastAsiaTheme="minorHAnsi" w:hAnsi="Times New Roman"/>
          <w:b/>
          <w:sz w:val="28"/>
          <w:szCs w:val="28"/>
          <w:u w:val="single"/>
          <w:lang w:eastAsia="en-US"/>
        </w:rPr>
      </w:pPr>
      <w:r w:rsidRPr="008F32AD">
        <w:rPr>
          <w:rFonts w:ascii="Times New Roman" w:eastAsiaTheme="minorHAnsi" w:hAnsi="Times New Roman"/>
          <w:sz w:val="28"/>
          <w:szCs w:val="28"/>
          <w:lang w:eastAsia="en-US"/>
        </w:rPr>
        <w:t xml:space="preserve">Исполнитель </w:t>
      </w:r>
      <w:r w:rsidRPr="008C3188">
        <w:rPr>
          <w:rFonts w:ascii="Times New Roman" w:eastAsiaTheme="minorHAnsi" w:hAnsi="Times New Roman"/>
          <w:u w:val="single"/>
          <w:lang w:eastAsia="en-US"/>
        </w:rPr>
        <w:t>ИП глава КФХ</w:t>
      </w:r>
      <w:r w:rsidRPr="008F32AD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467E9B">
        <w:rPr>
          <w:rFonts w:ascii="Times New Roman" w:eastAsiaTheme="minorHAnsi" w:hAnsi="Times New Roman"/>
          <w:b/>
          <w:sz w:val="28"/>
          <w:szCs w:val="28"/>
          <w:lang w:eastAsia="en-US"/>
        </w:rPr>
        <w:t xml:space="preserve">           </w:t>
      </w:r>
      <w:r w:rsidRPr="00467E9B">
        <w:rPr>
          <w:rFonts w:ascii="Times New Roman" w:eastAsiaTheme="minorHAnsi" w:hAnsi="Times New Roman"/>
          <w:b/>
          <w:u w:val="single"/>
          <w:lang w:eastAsia="en-US"/>
        </w:rPr>
        <w:t xml:space="preserve"> </w:t>
      </w:r>
      <w:r w:rsidRPr="00A96F9F">
        <w:rPr>
          <w:rFonts w:ascii="Times New Roman" w:eastAsiaTheme="minorHAnsi" w:hAnsi="Times New Roman"/>
          <w:highlight w:val="yellow"/>
          <w:u w:val="single"/>
          <w:lang w:eastAsia="en-US"/>
        </w:rPr>
        <w:t>Иванов И</w:t>
      </w:r>
      <w:r w:rsidRPr="00A96F9F">
        <w:rPr>
          <w:rFonts w:ascii="Times New Roman" w:eastAsiaTheme="minorHAnsi" w:hAnsi="Times New Roman"/>
          <w:b/>
          <w:highlight w:val="yellow"/>
          <w:u w:val="single"/>
          <w:lang w:eastAsia="en-US"/>
        </w:rPr>
        <w:t>.</w:t>
      </w:r>
      <w:r w:rsidRPr="00A96F9F">
        <w:rPr>
          <w:rFonts w:ascii="Times New Roman" w:eastAsiaTheme="minorHAnsi" w:hAnsi="Times New Roman"/>
          <w:highlight w:val="yellow"/>
          <w:u w:val="single"/>
          <w:lang w:eastAsia="en-US"/>
        </w:rPr>
        <w:t>И</w:t>
      </w:r>
      <w:r w:rsidRPr="00A96F9F">
        <w:rPr>
          <w:rFonts w:ascii="Times New Roman" w:eastAsiaTheme="minorHAnsi" w:hAnsi="Times New Roman"/>
          <w:b/>
          <w:highlight w:val="yellow"/>
          <w:u w:val="single"/>
          <w:lang w:eastAsia="en-US"/>
        </w:rPr>
        <w:t>.</w:t>
      </w:r>
      <w:r w:rsidRPr="00A96F9F">
        <w:rPr>
          <w:rFonts w:ascii="Times New Roman" w:eastAsiaTheme="minorHAnsi" w:hAnsi="Times New Roman"/>
          <w:b/>
          <w:highlight w:val="yellow"/>
          <w:u w:val="single"/>
          <w:lang w:eastAsia="en-US"/>
        </w:rPr>
        <w:tab/>
        <w:t xml:space="preserve">      </w:t>
      </w:r>
      <w:r w:rsidRPr="00A96F9F">
        <w:rPr>
          <w:rFonts w:ascii="Times New Roman" w:eastAsiaTheme="minorHAnsi" w:hAnsi="Times New Roman"/>
          <w:b/>
          <w:sz w:val="28"/>
          <w:szCs w:val="28"/>
          <w:highlight w:val="yellow"/>
          <w:lang w:eastAsia="en-US"/>
        </w:rPr>
        <w:t xml:space="preserve">  </w:t>
      </w:r>
      <w:r w:rsidRPr="00A96F9F">
        <w:rPr>
          <w:rFonts w:ascii="Times New Roman" w:eastAsiaTheme="minorHAnsi" w:hAnsi="Times New Roman"/>
          <w:b/>
          <w:sz w:val="28"/>
          <w:szCs w:val="28"/>
          <w:highlight w:val="yellow"/>
          <w:u w:val="single"/>
          <w:lang w:val="en-US" w:eastAsia="en-US"/>
        </w:rPr>
        <w:t>x</w:t>
      </w:r>
      <w:r w:rsidRPr="00A96F9F">
        <w:rPr>
          <w:rFonts w:ascii="Times New Roman" w:eastAsiaTheme="minorHAnsi" w:hAnsi="Times New Roman"/>
          <w:b/>
          <w:sz w:val="28"/>
          <w:szCs w:val="28"/>
          <w:highlight w:val="yellow"/>
          <w:u w:val="single"/>
          <w:lang w:eastAsia="en-US"/>
        </w:rPr>
        <w:t xml:space="preserve"> </w:t>
      </w:r>
      <w:r w:rsidRPr="00A96F9F">
        <w:rPr>
          <w:rFonts w:ascii="Times New Roman" w:eastAsiaTheme="minorHAnsi" w:hAnsi="Times New Roman"/>
          <w:b/>
          <w:sz w:val="28"/>
          <w:szCs w:val="28"/>
          <w:highlight w:val="yellow"/>
          <w:u w:val="single"/>
          <w:lang w:val="en-US" w:eastAsia="en-US"/>
        </w:rPr>
        <w:t>xxx</w:t>
      </w:r>
      <w:r w:rsidRPr="00A96F9F">
        <w:rPr>
          <w:rFonts w:ascii="Times New Roman" w:eastAsiaTheme="minorHAnsi" w:hAnsi="Times New Roman"/>
          <w:b/>
          <w:sz w:val="28"/>
          <w:szCs w:val="28"/>
          <w:highlight w:val="yellow"/>
          <w:u w:val="single"/>
          <w:lang w:eastAsia="en-US"/>
        </w:rPr>
        <w:t xml:space="preserve"> </w:t>
      </w:r>
      <w:r w:rsidRPr="00A96F9F">
        <w:rPr>
          <w:rFonts w:ascii="Times New Roman" w:eastAsiaTheme="minorHAnsi" w:hAnsi="Times New Roman"/>
          <w:b/>
          <w:sz w:val="28"/>
          <w:szCs w:val="28"/>
          <w:highlight w:val="yellow"/>
          <w:u w:val="single"/>
          <w:lang w:val="en-US" w:eastAsia="en-US"/>
        </w:rPr>
        <w:t>xx</w:t>
      </w:r>
      <w:r w:rsidRPr="00A96F9F">
        <w:rPr>
          <w:rFonts w:ascii="Times New Roman" w:eastAsiaTheme="minorHAnsi" w:hAnsi="Times New Roman"/>
          <w:b/>
          <w:sz w:val="28"/>
          <w:szCs w:val="28"/>
          <w:highlight w:val="yellow"/>
          <w:u w:val="single"/>
          <w:lang w:eastAsia="en-US"/>
        </w:rPr>
        <w:t xml:space="preserve"> </w:t>
      </w:r>
      <w:proofErr w:type="spellStart"/>
      <w:r w:rsidRPr="00A96F9F">
        <w:rPr>
          <w:rFonts w:ascii="Times New Roman" w:eastAsiaTheme="minorHAnsi" w:hAnsi="Times New Roman"/>
          <w:b/>
          <w:sz w:val="28"/>
          <w:szCs w:val="28"/>
          <w:highlight w:val="yellow"/>
          <w:u w:val="single"/>
          <w:lang w:val="en-US" w:eastAsia="en-US"/>
        </w:rPr>
        <w:t>xx</w:t>
      </w:r>
      <w:proofErr w:type="spellEnd"/>
      <w:r w:rsidRPr="00A96F9F">
        <w:rPr>
          <w:rFonts w:ascii="Times New Roman" w:eastAsiaTheme="minorHAnsi" w:hAnsi="Times New Roman"/>
          <w:b/>
          <w:sz w:val="28"/>
          <w:szCs w:val="28"/>
          <w:highlight w:val="yellow"/>
          <w:u w:val="single"/>
          <w:lang w:eastAsia="en-US"/>
        </w:rPr>
        <w:t xml:space="preserve"> </w:t>
      </w:r>
      <w:r w:rsidRPr="00A96F9F">
        <w:rPr>
          <w:rFonts w:ascii="Times New Roman" w:eastAsiaTheme="minorHAnsi" w:hAnsi="Times New Roman"/>
          <w:b/>
          <w:sz w:val="28"/>
          <w:szCs w:val="28"/>
          <w:highlight w:val="yellow"/>
          <w:u w:val="single"/>
          <w:lang w:val="en-US" w:eastAsia="en-US"/>
        </w:rPr>
        <w:t>xxx</w:t>
      </w:r>
    </w:p>
    <w:p w:rsidR="00AA00E7" w:rsidRPr="008F32AD" w:rsidRDefault="00AA00E7" w:rsidP="00AA00E7">
      <w:pPr>
        <w:ind w:firstLine="0"/>
        <w:rPr>
          <w:rFonts w:ascii="Times New Roman" w:eastAsiaTheme="minorHAnsi" w:hAnsi="Times New Roman"/>
          <w:b/>
          <w:sz w:val="20"/>
          <w:lang w:eastAsia="en-US"/>
        </w:rPr>
      </w:pPr>
      <w:r w:rsidRPr="008F32AD">
        <w:rPr>
          <w:rFonts w:ascii="Times New Roman" w:eastAsiaTheme="minorHAnsi" w:hAnsi="Times New Roman"/>
          <w:sz w:val="20"/>
          <w:lang w:eastAsia="en-US"/>
        </w:rPr>
        <w:t xml:space="preserve">                                 (должность)                      (фамилия, инициалы)                          (телефон)</w:t>
      </w:r>
    </w:p>
    <w:p w:rsidR="00AA00E7" w:rsidRPr="00A96F9F" w:rsidRDefault="00AA00E7" w:rsidP="00AA00E7">
      <w:pPr>
        <w:pStyle w:val="a7"/>
        <w:rPr>
          <w:rFonts w:ascii="Times New Roman" w:hAnsi="Times New Roman" w:cs="Times New Roman"/>
          <w:sz w:val="22"/>
          <w:szCs w:val="22"/>
        </w:rPr>
      </w:pPr>
    </w:p>
    <w:p w:rsidR="002512D9" w:rsidRDefault="002512D9" w:rsidP="00AA00E7">
      <w:pPr>
        <w:pStyle w:val="a7"/>
        <w:rPr>
          <w:rFonts w:ascii="Times New Roman" w:hAnsi="Times New Roman" w:cs="Times New Roman"/>
          <w:sz w:val="22"/>
          <w:szCs w:val="22"/>
        </w:rPr>
      </w:pPr>
      <w:r w:rsidRPr="00EA32E3">
        <w:rPr>
          <w:rFonts w:ascii="Times New Roman" w:hAnsi="Times New Roman" w:cs="Times New Roman"/>
          <w:sz w:val="22"/>
          <w:szCs w:val="22"/>
          <w:highlight w:val="yellow"/>
        </w:rPr>
        <w:t>"____" ____________ 20__ г.</w:t>
      </w:r>
    </w:p>
    <w:p w:rsidR="00490CAE" w:rsidRDefault="00490CAE" w:rsidP="00490CAE"/>
    <w:p w:rsidR="00490CAE" w:rsidRDefault="00490CAE" w:rsidP="00490CAE"/>
    <w:p w:rsidR="00490CAE" w:rsidRDefault="00490CAE" w:rsidP="00490CAE"/>
    <w:p w:rsidR="00490CAE" w:rsidRDefault="00490CAE" w:rsidP="00490CAE"/>
    <w:p w:rsidR="00490CAE" w:rsidRDefault="00490CAE" w:rsidP="00490CAE"/>
    <w:p w:rsidR="00490CAE" w:rsidRDefault="00490CAE" w:rsidP="00490CAE"/>
    <w:p w:rsidR="00490CAE" w:rsidRDefault="00490CAE" w:rsidP="00490CAE"/>
    <w:p w:rsidR="00490CAE" w:rsidRDefault="00490CAE" w:rsidP="00490CAE">
      <w:pPr>
        <w:rPr>
          <w:lang w:val="en-US"/>
        </w:rPr>
      </w:pPr>
    </w:p>
    <w:p w:rsidR="00AA00E7" w:rsidRPr="00AA00E7" w:rsidRDefault="00AA00E7" w:rsidP="00490CAE">
      <w:pPr>
        <w:rPr>
          <w:lang w:val="en-US"/>
        </w:rPr>
      </w:pPr>
    </w:p>
    <w:p w:rsidR="00490CAE" w:rsidRDefault="00490CAE" w:rsidP="00490CAE"/>
    <w:p w:rsidR="00A4569E" w:rsidRDefault="00A4569E">
      <w:pPr>
        <w:rPr>
          <w:rFonts w:ascii="Times New Roman" w:hAnsi="Times New Roman" w:cs="Times New Roman"/>
          <w:sz w:val="28"/>
          <w:szCs w:val="28"/>
        </w:rPr>
      </w:pPr>
    </w:p>
    <w:p w:rsidR="00490CAE" w:rsidRPr="00642D6B" w:rsidRDefault="00490CAE" w:rsidP="00490CAE">
      <w:pPr>
        <w:pStyle w:val="a7"/>
        <w:rPr>
          <w:rFonts w:ascii="Times New Roman" w:hAnsi="Times New Roman" w:cs="Times New Roman"/>
          <w:sz w:val="22"/>
          <w:szCs w:val="22"/>
        </w:rPr>
      </w:pPr>
      <w:r w:rsidRPr="00642D6B">
        <w:rPr>
          <w:rFonts w:ascii="Times New Roman" w:hAnsi="Times New Roman" w:cs="Times New Roman"/>
          <w:sz w:val="22"/>
          <w:szCs w:val="22"/>
        </w:rPr>
        <w:lastRenderedPageBreak/>
        <w:t>──────────────────────────────</w:t>
      </w:r>
    </w:p>
    <w:p w:rsidR="00490CAE" w:rsidRPr="00642D6B" w:rsidRDefault="00490CAE" w:rsidP="00490CAE">
      <w:pPr>
        <w:rPr>
          <w:rFonts w:ascii="Times New Roman" w:hAnsi="Times New Roman" w:cs="Times New Roman"/>
        </w:rPr>
      </w:pPr>
      <w:bookmarkStart w:id="2" w:name="sub_11010"/>
      <w:r w:rsidRPr="00642D6B">
        <w:rPr>
          <w:rFonts w:ascii="Times New Roman" w:hAnsi="Times New Roman" w:cs="Times New Roman"/>
          <w:vertAlign w:val="superscript"/>
        </w:rPr>
        <w:t>1</w:t>
      </w:r>
      <w:proofErr w:type="gramStart"/>
      <w:r w:rsidRPr="00642D6B">
        <w:rPr>
          <w:rFonts w:ascii="Times New Roman" w:hAnsi="Times New Roman" w:cs="Times New Roman"/>
        </w:rPr>
        <w:t xml:space="preserve"> З</w:t>
      </w:r>
      <w:proofErr w:type="gramEnd"/>
      <w:r w:rsidRPr="00642D6B">
        <w:rPr>
          <w:rFonts w:ascii="Times New Roman" w:hAnsi="Times New Roman" w:cs="Times New Roman"/>
        </w:rPr>
        <w:t>аполняется в случае, если Получателем является физическое лицо.</w:t>
      </w:r>
    </w:p>
    <w:p w:rsidR="00490CAE" w:rsidRPr="00642D6B" w:rsidRDefault="00490CAE" w:rsidP="00490CAE">
      <w:pPr>
        <w:rPr>
          <w:rFonts w:ascii="Times New Roman" w:hAnsi="Times New Roman" w:cs="Times New Roman"/>
        </w:rPr>
      </w:pPr>
      <w:bookmarkStart w:id="3" w:name="sub_22020"/>
      <w:bookmarkEnd w:id="2"/>
      <w:r w:rsidRPr="00642D6B">
        <w:rPr>
          <w:rFonts w:ascii="Times New Roman" w:hAnsi="Times New Roman" w:cs="Times New Roman"/>
          <w:vertAlign w:val="superscript"/>
        </w:rPr>
        <w:t>2</w:t>
      </w:r>
      <w:proofErr w:type="gramStart"/>
      <w:r w:rsidRPr="00642D6B">
        <w:rPr>
          <w:rFonts w:ascii="Times New Roman" w:hAnsi="Times New Roman" w:cs="Times New Roman"/>
        </w:rPr>
        <w:t xml:space="preserve"> У</w:t>
      </w:r>
      <w:proofErr w:type="gramEnd"/>
      <w:r w:rsidRPr="00642D6B">
        <w:rPr>
          <w:rFonts w:ascii="Times New Roman" w:hAnsi="Times New Roman" w:cs="Times New Roman"/>
        </w:rPr>
        <w:t>казывается в случае, если грант предоставляется в целях достижения результатов федерального проекта. В кодовой зоне указываются 4 и 5 разряды целевой статьи расходов федерального бюджета.</w:t>
      </w:r>
    </w:p>
    <w:p w:rsidR="00490CAE" w:rsidRPr="00642D6B" w:rsidRDefault="00490CAE" w:rsidP="00490CAE">
      <w:pPr>
        <w:rPr>
          <w:rFonts w:ascii="Times New Roman" w:hAnsi="Times New Roman" w:cs="Times New Roman"/>
        </w:rPr>
      </w:pPr>
      <w:bookmarkStart w:id="4" w:name="sub_33030"/>
      <w:bookmarkEnd w:id="3"/>
      <w:r w:rsidRPr="00642D6B">
        <w:rPr>
          <w:rFonts w:ascii="Times New Roman" w:hAnsi="Times New Roman" w:cs="Times New Roman"/>
          <w:vertAlign w:val="superscript"/>
        </w:rPr>
        <w:t>3</w:t>
      </w:r>
      <w:proofErr w:type="gramStart"/>
      <w:r w:rsidRPr="00642D6B">
        <w:rPr>
          <w:rFonts w:ascii="Times New Roman" w:hAnsi="Times New Roman" w:cs="Times New Roman"/>
        </w:rPr>
        <w:t xml:space="preserve"> П</w:t>
      </w:r>
      <w:proofErr w:type="gramEnd"/>
      <w:r w:rsidRPr="00642D6B">
        <w:rPr>
          <w:rFonts w:ascii="Times New Roman" w:hAnsi="Times New Roman" w:cs="Times New Roman"/>
        </w:rPr>
        <w:t>ри представлении уточненного отчета указывается номер корректировки (например, "1", "2", "3", "...").</w:t>
      </w:r>
    </w:p>
    <w:p w:rsidR="00490CAE" w:rsidRPr="00642D6B" w:rsidRDefault="00490CAE" w:rsidP="00490CAE">
      <w:pPr>
        <w:rPr>
          <w:rFonts w:ascii="Times New Roman" w:hAnsi="Times New Roman" w:cs="Times New Roman"/>
        </w:rPr>
      </w:pPr>
      <w:bookmarkStart w:id="5" w:name="sub_44040"/>
      <w:bookmarkEnd w:id="4"/>
      <w:r w:rsidRPr="00642D6B">
        <w:rPr>
          <w:rFonts w:ascii="Times New Roman" w:hAnsi="Times New Roman" w:cs="Times New Roman"/>
          <w:vertAlign w:val="superscript"/>
        </w:rPr>
        <w:t>4</w:t>
      </w:r>
      <w:r w:rsidRPr="00642D6B">
        <w:rPr>
          <w:rFonts w:ascii="Times New Roman" w:hAnsi="Times New Roman" w:cs="Times New Roman"/>
        </w:rPr>
        <w:t xml:space="preserve"> Показатели </w:t>
      </w:r>
      <w:hyperlink w:anchor="sub_25001" w:history="1">
        <w:r w:rsidRPr="00642D6B">
          <w:rPr>
            <w:rStyle w:val="a3"/>
            <w:rFonts w:ascii="Times New Roman" w:hAnsi="Times New Roman"/>
          </w:rPr>
          <w:t>граф 1-5</w:t>
        </w:r>
      </w:hyperlink>
      <w:r w:rsidRPr="00642D6B">
        <w:rPr>
          <w:rFonts w:ascii="Times New Roman" w:hAnsi="Times New Roman" w:cs="Times New Roman"/>
        </w:rPr>
        <w:t xml:space="preserve"> формируются на основании показателей граф 1-5, указанных в приложении к Соглашению, оформленному в соответствии с </w:t>
      </w:r>
      <w:hyperlink w:anchor="sub_21000" w:history="1">
        <w:r w:rsidRPr="00642D6B">
          <w:rPr>
            <w:rStyle w:val="a3"/>
            <w:rFonts w:ascii="Times New Roman" w:hAnsi="Times New Roman"/>
          </w:rPr>
          <w:t>приложением N 1</w:t>
        </w:r>
      </w:hyperlink>
      <w:r w:rsidRPr="00642D6B">
        <w:rPr>
          <w:rFonts w:ascii="Times New Roman" w:hAnsi="Times New Roman" w:cs="Times New Roman"/>
        </w:rPr>
        <w:t xml:space="preserve"> к настоящей Типовой форме.</w:t>
      </w:r>
    </w:p>
    <w:p w:rsidR="00490CAE" w:rsidRPr="00642D6B" w:rsidRDefault="00490CAE" w:rsidP="00490CAE">
      <w:pPr>
        <w:rPr>
          <w:rFonts w:ascii="Times New Roman" w:hAnsi="Times New Roman" w:cs="Times New Roman"/>
        </w:rPr>
      </w:pPr>
      <w:bookmarkStart w:id="6" w:name="sub_55050"/>
      <w:bookmarkEnd w:id="5"/>
      <w:r w:rsidRPr="00642D6B">
        <w:rPr>
          <w:rFonts w:ascii="Times New Roman" w:hAnsi="Times New Roman" w:cs="Times New Roman"/>
          <w:vertAlign w:val="superscript"/>
        </w:rPr>
        <w:t>5</w:t>
      </w:r>
      <w:proofErr w:type="gramStart"/>
      <w:r w:rsidRPr="00642D6B">
        <w:rPr>
          <w:rFonts w:ascii="Times New Roman" w:hAnsi="Times New Roman" w:cs="Times New Roman"/>
        </w:rPr>
        <w:t xml:space="preserve"> У</w:t>
      </w:r>
      <w:proofErr w:type="gramEnd"/>
      <w:r w:rsidRPr="00642D6B">
        <w:rPr>
          <w:rFonts w:ascii="Times New Roman" w:hAnsi="Times New Roman" w:cs="Times New Roman"/>
        </w:rPr>
        <w:t xml:space="preserve">казываются в соответствии с плановыми значениями, установленными в приложении к Соглашению, оформленному в соответствии с </w:t>
      </w:r>
      <w:hyperlink w:anchor="sub_21000" w:history="1">
        <w:r w:rsidRPr="00642D6B">
          <w:rPr>
            <w:rStyle w:val="a3"/>
            <w:rFonts w:ascii="Times New Roman" w:hAnsi="Times New Roman"/>
          </w:rPr>
          <w:t>приложением N 1</w:t>
        </w:r>
      </w:hyperlink>
      <w:r w:rsidRPr="00642D6B">
        <w:rPr>
          <w:rFonts w:ascii="Times New Roman" w:hAnsi="Times New Roman" w:cs="Times New Roman"/>
        </w:rPr>
        <w:t xml:space="preserve"> к настоящей Типовой форме, на соответствующую дату.</w:t>
      </w:r>
    </w:p>
    <w:p w:rsidR="00490CAE" w:rsidRPr="00642D6B" w:rsidRDefault="00490CAE" w:rsidP="00490CAE">
      <w:pPr>
        <w:rPr>
          <w:rFonts w:ascii="Times New Roman" w:hAnsi="Times New Roman" w:cs="Times New Roman"/>
        </w:rPr>
      </w:pPr>
      <w:bookmarkStart w:id="7" w:name="sub_66060"/>
      <w:bookmarkEnd w:id="6"/>
      <w:r w:rsidRPr="00642D6B">
        <w:rPr>
          <w:rFonts w:ascii="Times New Roman" w:hAnsi="Times New Roman" w:cs="Times New Roman"/>
          <w:vertAlign w:val="superscript"/>
        </w:rPr>
        <w:t>6</w:t>
      </w:r>
      <w:proofErr w:type="gramStart"/>
      <w:r w:rsidRPr="00642D6B">
        <w:rPr>
          <w:rFonts w:ascii="Times New Roman" w:hAnsi="Times New Roman" w:cs="Times New Roman"/>
        </w:rPr>
        <w:t xml:space="preserve"> З</w:t>
      </w:r>
      <w:proofErr w:type="gramEnd"/>
      <w:r w:rsidRPr="00642D6B">
        <w:rPr>
          <w:rFonts w:ascii="Times New Roman" w:hAnsi="Times New Roman" w:cs="Times New Roman"/>
        </w:rPr>
        <w:t xml:space="preserve">аполняется в соответствии с </w:t>
      </w:r>
      <w:hyperlink w:anchor="sub_2201" w:history="1">
        <w:r w:rsidRPr="00642D6B">
          <w:rPr>
            <w:rStyle w:val="a3"/>
            <w:rFonts w:ascii="Times New Roman" w:hAnsi="Times New Roman"/>
          </w:rPr>
          <w:t>пунктом 2.1</w:t>
        </w:r>
      </w:hyperlink>
      <w:r w:rsidRPr="00642D6B">
        <w:rPr>
          <w:rFonts w:ascii="Times New Roman" w:hAnsi="Times New Roman" w:cs="Times New Roman"/>
        </w:rPr>
        <w:t xml:space="preserve"> Соглашения на отчетный финансовый год.</w:t>
      </w:r>
    </w:p>
    <w:p w:rsidR="00490CAE" w:rsidRPr="00642D6B" w:rsidRDefault="00490CAE" w:rsidP="00490CAE">
      <w:pPr>
        <w:rPr>
          <w:rFonts w:ascii="Times New Roman" w:hAnsi="Times New Roman" w:cs="Times New Roman"/>
        </w:rPr>
      </w:pPr>
      <w:bookmarkStart w:id="8" w:name="sub_77070"/>
      <w:bookmarkEnd w:id="7"/>
      <w:r w:rsidRPr="00642D6B">
        <w:rPr>
          <w:rFonts w:ascii="Times New Roman" w:hAnsi="Times New Roman" w:cs="Times New Roman"/>
          <w:vertAlign w:val="superscript"/>
        </w:rPr>
        <w:t>7</w:t>
      </w:r>
      <w:proofErr w:type="gramStart"/>
      <w:r w:rsidRPr="00642D6B">
        <w:rPr>
          <w:rFonts w:ascii="Times New Roman" w:hAnsi="Times New Roman" w:cs="Times New Roman"/>
        </w:rPr>
        <w:t xml:space="preserve"> У</w:t>
      </w:r>
      <w:proofErr w:type="gramEnd"/>
      <w:r w:rsidRPr="00642D6B">
        <w:rPr>
          <w:rFonts w:ascii="Times New Roman" w:hAnsi="Times New Roman" w:cs="Times New Roman"/>
        </w:rPr>
        <w:t xml:space="preserve">казываются значения показателей, отраженных в </w:t>
      </w:r>
      <w:hyperlink w:anchor="sub_25001" w:history="1">
        <w:r w:rsidRPr="00642D6B">
          <w:rPr>
            <w:rStyle w:val="a3"/>
            <w:rFonts w:ascii="Times New Roman" w:hAnsi="Times New Roman"/>
          </w:rPr>
          <w:t>графе 3</w:t>
        </w:r>
      </w:hyperlink>
      <w:r w:rsidRPr="00642D6B">
        <w:rPr>
          <w:rFonts w:ascii="Times New Roman" w:hAnsi="Times New Roman" w:cs="Times New Roman"/>
        </w:rPr>
        <w:t>, достигнутые Получателем на отчетную дату, нарастающим итогом с даты заключения Соглашения и с начала текущего финансового года соответственно.</w:t>
      </w:r>
    </w:p>
    <w:p w:rsidR="00490CAE" w:rsidRPr="00642D6B" w:rsidRDefault="00490CAE" w:rsidP="00490CAE">
      <w:pPr>
        <w:rPr>
          <w:rFonts w:ascii="Times New Roman" w:hAnsi="Times New Roman" w:cs="Times New Roman"/>
        </w:rPr>
      </w:pPr>
      <w:bookmarkStart w:id="9" w:name="sub_88080"/>
      <w:bookmarkEnd w:id="8"/>
      <w:r w:rsidRPr="00642D6B">
        <w:rPr>
          <w:rFonts w:ascii="Times New Roman" w:hAnsi="Times New Roman" w:cs="Times New Roman"/>
          <w:vertAlign w:val="superscript"/>
        </w:rPr>
        <w:t>8</w:t>
      </w:r>
      <w:r w:rsidRPr="00642D6B">
        <w:rPr>
          <w:rFonts w:ascii="Times New Roman" w:hAnsi="Times New Roman" w:cs="Times New Roman"/>
        </w:rPr>
        <w:t xml:space="preserve"> Перечень причин отклонений устанавливается финансовым органом.</w:t>
      </w:r>
    </w:p>
    <w:p w:rsidR="00490CAE" w:rsidRPr="00642D6B" w:rsidRDefault="00490CAE" w:rsidP="00490CAE">
      <w:pPr>
        <w:rPr>
          <w:rFonts w:ascii="Times New Roman" w:hAnsi="Times New Roman" w:cs="Times New Roman"/>
        </w:rPr>
      </w:pPr>
      <w:bookmarkStart w:id="10" w:name="sub_99090"/>
      <w:bookmarkEnd w:id="9"/>
      <w:r w:rsidRPr="00642D6B">
        <w:rPr>
          <w:rFonts w:ascii="Times New Roman" w:hAnsi="Times New Roman" w:cs="Times New Roman"/>
          <w:vertAlign w:val="superscript"/>
        </w:rPr>
        <w:t>9</w:t>
      </w:r>
      <w:proofErr w:type="gramStart"/>
      <w:r w:rsidRPr="00642D6B">
        <w:rPr>
          <w:rFonts w:ascii="Times New Roman" w:hAnsi="Times New Roman" w:cs="Times New Roman"/>
        </w:rPr>
        <w:t xml:space="preserve"> У</w:t>
      </w:r>
      <w:proofErr w:type="gramEnd"/>
      <w:r w:rsidRPr="00642D6B">
        <w:rPr>
          <w:rFonts w:ascii="Times New Roman" w:hAnsi="Times New Roman" w:cs="Times New Roman"/>
        </w:rPr>
        <w:t>казывается объем принятых (подлежащих принятию на основании конкурсных процедур и (или) отборов, размещения извещения об осуществлении закупки, направления приглашения принять участие в определении поставщика (подрядчика, исполнителя), проекта контракта) Получателем на отчетную дату обязательств, источником финансового обеспечения которых является грант.</w:t>
      </w:r>
    </w:p>
    <w:p w:rsidR="00490CAE" w:rsidRPr="00642D6B" w:rsidRDefault="00490CAE" w:rsidP="00490CAE">
      <w:pPr>
        <w:rPr>
          <w:rFonts w:ascii="Times New Roman" w:hAnsi="Times New Roman" w:cs="Times New Roman"/>
        </w:rPr>
      </w:pPr>
      <w:bookmarkStart w:id="11" w:name="sub_2510"/>
      <w:bookmarkEnd w:id="10"/>
      <w:r w:rsidRPr="00642D6B">
        <w:rPr>
          <w:rFonts w:ascii="Times New Roman" w:hAnsi="Times New Roman" w:cs="Times New Roman"/>
          <w:vertAlign w:val="superscript"/>
        </w:rPr>
        <w:t>10</w:t>
      </w:r>
      <w:proofErr w:type="gramStart"/>
      <w:r w:rsidRPr="00642D6B">
        <w:rPr>
          <w:rFonts w:ascii="Times New Roman" w:hAnsi="Times New Roman" w:cs="Times New Roman"/>
        </w:rPr>
        <w:t xml:space="preserve"> У</w:t>
      </w:r>
      <w:proofErr w:type="gramEnd"/>
      <w:r w:rsidRPr="00642D6B">
        <w:rPr>
          <w:rFonts w:ascii="Times New Roman" w:hAnsi="Times New Roman" w:cs="Times New Roman"/>
        </w:rPr>
        <w:t xml:space="preserve">казывается объем денежных обязательств (за исключением авансов), принятых Получателем на отчетную дату, соответствующих результатам предоставления гранта, отраженным в </w:t>
      </w:r>
      <w:hyperlink w:anchor="sub_25001" w:history="1">
        <w:r w:rsidRPr="00642D6B">
          <w:rPr>
            <w:rStyle w:val="a3"/>
            <w:rFonts w:ascii="Times New Roman" w:hAnsi="Times New Roman"/>
          </w:rPr>
          <w:t>графе 11</w:t>
        </w:r>
      </w:hyperlink>
      <w:r w:rsidRPr="00642D6B">
        <w:rPr>
          <w:rFonts w:ascii="Times New Roman" w:hAnsi="Times New Roman" w:cs="Times New Roman"/>
        </w:rPr>
        <w:t>.</w:t>
      </w:r>
    </w:p>
    <w:p w:rsidR="00490CAE" w:rsidRPr="00642D6B" w:rsidRDefault="00490CAE" w:rsidP="00490CAE">
      <w:pPr>
        <w:rPr>
          <w:rFonts w:ascii="Times New Roman" w:hAnsi="Times New Roman" w:cs="Times New Roman"/>
        </w:rPr>
      </w:pPr>
      <w:bookmarkStart w:id="12" w:name="sub_2511"/>
      <w:bookmarkEnd w:id="11"/>
      <w:r w:rsidRPr="00642D6B">
        <w:rPr>
          <w:rFonts w:ascii="Times New Roman" w:hAnsi="Times New Roman" w:cs="Times New Roman"/>
          <w:vertAlign w:val="superscript"/>
        </w:rPr>
        <w:t>11</w:t>
      </w:r>
      <w:r w:rsidRPr="00642D6B">
        <w:rPr>
          <w:rFonts w:ascii="Times New Roman" w:hAnsi="Times New Roman" w:cs="Times New Roman"/>
        </w:rPr>
        <w:t xml:space="preserve"> Показатель формируется на 1 января года, следующего за </w:t>
      </w:r>
      <w:proofErr w:type="gramStart"/>
      <w:r w:rsidRPr="00642D6B">
        <w:rPr>
          <w:rFonts w:ascii="Times New Roman" w:hAnsi="Times New Roman" w:cs="Times New Roman"/>
        </w:rPr>
        <w:t>отчетным</w:t>
      </w:r>
      <w:proofErr w:type="gramEnd"/>
      <w:r w:rsidRPr="00642D6B">
        <w:rPr>
          <w:rFonts w:ascii="Times New Roman" w:hAnsi="Times New Roman" w:cs="Times New Roman"/>
        </w:rPr>
        <w:t xml:space="preserve"> (по окончанию срока действия соглашения).</w:t>
      </w:r>
    </w:p>
    <w:p w:rsidR="00490CAE" w:rsidRPr="00642D6B" w:rsidRDefault="00490CAE" w:rsidP="00490CAE">
      <w:pPr>
        <w:rPr>
          <w:rFonts w:ascii="Times New Roman" w:hAnsi="Times New Roman" w:cs="Times New Roman"/>
        </w:rPr>
      </w:pPr>
      <w:bookmarkStart w:id="13" w:name="sub_2512"/>
      <w:bookmarkEnd w:id="12"/>
      <w:proofErr w:type="gramStart"/>
      <w:r w:rsidRPr="00642D6B">
        <w:rPr>
          <w:rFonts w:ascii="Times New Roman" w:hAnsi="Times New Roman" w:cs="Times New Roman"/>
          <w:vertAlign w:val="superscript"/>
        </w:rPr>
        <w:t>12</w:t>
      </w:r>
      <w:r w:rsidRPr="00642D6B">
        <w:rPr>
          <w:rFonts w:ascii="Times New Roman" w:hAnsi="Times New Roman" w:cs="Times New Roman"/>
        </w:rPr>
        <w:t xml:space="preserve"> </w:t>
      </w:r>
      <w:hyperlink w:anchor="sub_25200" w:history="1">
        <w:r w:rsidRPr="00642D6B">
          <w:rPr>
            <w:rStyle w:val="a3"/>
            <w:rFonts w:ascii="Times New Roman" w:hAnsi="Times New Roman"/>
          </w:rPr>
          <w:t>Раздел 2</w:t>
        </w:r>
      </w:hyperlink>
      <w:r w:rsidRPr="00642D6B">
        <w:rPr>
          <w:rFonts w:ascii="Times New Roman" w:hAnsi="Times New Roman" w:cs="Times New Roman"/>
        </w:rPr>
        <w:t xml:space="preserve"> формируется Министерством, Агентством, Службой, иным органом (организацией) по состоянию на 1 января года, следующего за отчетным (по окончании срока действия Соглашения).</w:t>
      </w:r>
      <w:proofErr w:type="gramEnd"/>
    </w:p>
    <w:p w:rsidR="00490CAE" w:rsidRPr="00642D6B" w:rsidRDefault="00490CAE" w:rsidP="00490CAE">
      <w:pPr>
        <w:rPr>
          <w:rFonts w:ascii="Times New Roman" w:hAnsi="Times New Roman" w:cs="Times New Roman"/>
        </w:rPr>
      </w:pPr>
      <w:bookmarkStart w:id="14" w:name="sub_2513"/>
      <w:bookmarkEnd w:id="13"/>
      <w:r w:rsidRPr="00642D6B">
        <w:rPr>
          <w:rFonts w:ascii="Times New Roman" w:hAnsi="Times New Roman" w:cs="Times New Roman"/>
          <w:vertAlign w:val="superscript"/>
        </w:rPr>
        <w:t>13</w:t>
      </w:r>
      <w:r w:rsidRPr="00642D6B">
        <w:rPr>
          <w:rFonts w:ascii="Times New Roman" w:hAnsi="Times New Roman" w:cs="Times New Roman"/>
        </w:rPr>
        <w:t xml:space="preserve"> Значение показателя формируется в соответствии с объемом денежных обязательств, отраженных в разделе 1, и не может превышать значение показателя </w:t>
      </w:r>
      <w:hyperlink w:anchor="sub_25001" w:history="1">
        <w:r w:rsidRPr="00642D6B">
          <w:rPr>
            <w:rStyle w:val="a3"/>
            <w:rFonts w:ascii="Times New Roman" w:hAnsi="Times New Roman"/>
          </w:rPr>
          <w:t>графы 17 раздела 1</w:t>
        </w:r>
      </w:hyperlink>
      <w:r w:rsidRPr="00642D6B">
        <w:rPr>
          <w:rFonts w:ascii="Times New Roman" w:hAnsi="Times New Roman" w:cs="Times New Roman"/>
        </w:rPr>
        <w:t>.</w:t>
      </w:r>
    </w:p>
    <w:p w:rsidR="00490CAE" w:rsidRPr="00642D6B" w:rsidRDefault="00490CAE" w:rsidP="00490CAE">
      <w:pPr>
        <w:rPr>
          <w:rFonts w:ascii="Times New Roman" w:hAnsi="Times New Roman" w:cs="Times New Roman"/>
        </w:rPr>
      </w:pPr>
      <w:bookmarkStart w:id="15" w:name="sub_2514"/>
      <w:bookmarkEnd w:id="14"/>
      <w:r w:rsidRPr="00642D6B">
        <w:rPr>
          <w:rFonts w:ascii="Times New Roman" w:hAnsi="Times New Roman" w:cs="Times New Roman"/>
          <w:vertAlign w:val="superscript"/>
        </w:rPr>
        <w:t>14</w:t>
      </w:r>
      <w:proofErr w:type="gramStart"/>
      <w:r w:rsidRPr="00642D6B">
        <w:rPr>
          <w:rFonts w:ascii="Times New Roman" w:hAnsi="Times New Roman" w:cs="Times New Roman"/>
        </w:rPr>
        <w:t xml:space="preserve"> У</w:t>
      </w:r>
      <w:proofErr w:type="gramEnd"/>
      <w:r w:rsidRPr="00642D6B">
        <w:rPr>
          <w:rFonts w:ascii="Times New Roman" w:hAnsi="Times New Roman" w:cs="Times New Roman"/>
        </w:rPr>
        <w:t>казывается сумма, на которую подлежит уменьшению объем гранта (</w:t>
      </w:r>
      <w:hyperlink w:anchor="sub_25001" w:history="1">
        <w:r w:rsidRPr="00642D6B">
          <w:rPr>
            <w:rStyle w:val="a3"/>
            <w:rFonts w:ascii="Times New Roman" w:hAnsi="Times New Roman"/>
          </w:rPr>
          <w:t>графа 18 раздела 1</w:t>
        </w:r>
      </w:hyperlink>
      <w:r w:rsidRPr="00642D6B">
        <w:rPr>
          <w:rFonts w:ascii="Times New Roman" w:hAnsi="Times New Roman" w:cs="Times New Roman"/>
        </w:rPr>
        <w:t>).</w:t>
      </w:r>
    </w:p>
    <w:p w:rsidR="00490CAE" w:rsidRPr="00642D6B" w:rsidRDefault="00490CAE" w:rsidP="00490CAE">
      <w:pPr>
        <w:rPr>
          <w:rFonts w:ascii="Times New Roman" w:hAnsi="Times New Roman" w:cs="Times New Roman"/>
        </w:rPr>
      </w:pPr>
      <w:bookmarkStart w:id="16" w:name="sub_2515"/>
      <w:bookmarkEnd w:id="15"/>
      <w:r w:rsidRPr="00642D6B">
        <w:rPr>
          <w:rFonts w:ascii="Times New Roman" w:hAnsi="Times New Roman" w:cs="Times New Roman"/>
          <w:vertAlign w:val="superscript"/>
        </w:rPr>
        <w:t>15</w:t>
      </w:r>
      <w:proofErr w:type="gramStart"/>
      <w:r w:rsidRPr="00642D6B">
        <w:rPr>
          <w:rFonts w:ascii="Times New Roman" w:hAnsi="Times New Roman" w:cs="Times New Roman"/>
        </w:rPr>
        <w:t xml:space="preserve"> У</w:t>
      </w:r>
      <w:proofErr w:type="gramEnd"/>
      <w:r w:rsidRPr="00642D6B">
        <w:rPr>
          <w:rFonts w:ascii="Times New Roman" w:hAnsi="Times New Roman" w:cs="Times New Roman"/>
        </w:rPr>
        <w:t>казывается объем перечисленного Получателю гранта, подлежащего возврату в федеральный бюджет.</w:t>
      </w:r>
    </w:p>
    <w:p w:rsidR="00490CAE" w:rsidRPr="00642D6B" w:rsidRDefault="00490CAE" w:rsidP="00490CAE">
      <w:pPr>
        <w:rPr>
          <w:rFonts w:ascii="Times New Roman" w:hAnsi="Times New Roman" w:cs="Times New Roman"/>
        </w:rPr>
      </w:pPr>
      <w:bookmarkStart w:id="17" w:name="sub_2516"/>
      <w:bookmarkEnd w:id="16"/>
      <w:r w:rsidRPr="00642D6B">
        <w:rPr>
          <w:rFonts w:ascii="Times New Roman" w:hAnsi="Times New Roman" w:cs="Times New Roman"/>
          <w:vertAlign w:val="superscript"/>
        </w:rPr>
        <w:t>16</w:t>
      </w:r>
      <w:proofErr w:type="gramStart"/>
      <w:r w:rsidRPr="00642D6B">
        <w:rPr>
          <w:rFonts w:ascii="Times New Roman" w:hAnsi="Times New Roman" w:cs="Times New Roman"/>
        </w:rPr>
        <w:t xml:space="preserve"> У</w:t>
      </w:r>
      <w:proofErr w:type="gramEnd"/>
      <w:r w:rsidRPr="00642D6B">
        <w:rPr>
          <w:rFonts w:ascii="Times New Roman" w:hAnsi="Times New Roman" w:cs="Times New Roman"/>
        </w:rPr>
        <w:t xml:space="preserve">казывается сумма штрафных санкций (пени), подлежащих перечислению в бюджет, в случае, если Правилами предоставления гранта предусмотрено применение штрафных санкций. Показатели формируются по </w:t>
      </w:r>
      <w:proofErr w:type="gramStart"/>
      <w:r w:rsidRPr="00642D6B">
        <w:rPr>
          <w:rFonts w:ascii="Times New Roman" w:hAnsi="Times New Roman" w:cs="Times New Roman"/>
        </w:rPr>
        <w:t>окончании</w:t>
      </w:r>
      <w:proofErr w:type="gramEnd"/>
      <w:r w:rsidRPr="00642D6B">
        <w:rPr>
          <w:rFonts w:ascii="Times New Roman" w:hAnsi="Times New Roman" w:cs="Times New Roman"/>
        </w:rPr>
        <w:t xml:space="preserve"> срока действия Соглашения, если иное не установлено Правилами предоставления фанта.</w:t>
      </w:r>
      <w:bookmarkEnd w:id="17"/>
    </w:p>
    <w:p w:rsidR="002512D9" w:rsidRPr="00FE293B" w:rsidRDefault="002512D9" w:rsidP="00490CAE">
      <w:pPr>
        <w:pStyle w:val="a7"/>
        <w:rPr>
          <w:rFonts w:ascii="Times New Roman" w:hAnsi="Times New Roman" w:cs="Times New Roman"/>
          <w:sz w:val="28"/>
          <w:szCs w:val="28"/>
        </w:rPr>
      </w:pPr>
    </w:p>
    <w:sectPr w:rsidR="002512D9" w:rsidRPr="00FE293B" w:rsidSect="0090132C">
      <w:pgSz w:w="16837" w:h="11905" w:orient="landscape"/>
      <w:pgMar w:top="1100" w:right="1440" w:bottom="800" w:left="1440" w:header="720" w:footer="720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13078"/>
    <w:multiLevelType w:val="hybridMultilevel"/>
    <w:tmpl w:val="B7502530"/>
    <w:lvl w:ilvl="0" w:tplc="5F6AD81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12D9"/>
    <w:rsid w:val="000E492D"/>
    <w:rsid w:val="00167F54"/>
    <w:rsid w:val="002512D9"/>
    <w:rsid w:val="00490CAE"/>
    <w:rsid w:val="004931D7"/>
    <w:rsid w:val="004C5D4B"/>
    <w:rsid w:val="00630FB4"/>
    <w:rsid w:val="00646B95"/>
    <w:rsid w:val="007F1707"/>
    <w:rsid w:val="00821AC2"/>
    <w:rsid w:val="009515F3"/>
    <w:rsid w:val="00A4569E"/>
    <w:rsid w:val="00A96F9F"/>
    <w:rsid w:val="00AA00E7"/>
    <w:rsid w:val="00B90D7F"/>
    <w:rsid w:val="00C213B8"/>
    <w:rsid w:val="00C25750"/>
    <w:rsid w:val="00C80A15"/>
    <w:rsid w:val="00CB4A80"/>
    <w:rsid w:val="00D10150"/>
    <w:rsid w:val="00E55DEB"/>
    <w:rsid w:val="00EA32E3"/>
    <w:rsid w:val="00F5078E"/>
    <w:rsid w:val="00FE293B"/>
    <w:rsid w:val="00FE73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12D9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2512D9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2512D9"/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character" w:customStyle="1" w:styleId="a3">
    <w:name w:val="Гипертекстовая ссылка"/>
    <w:basedOn w:val="a0"/>
    <w:uiPriority w:val="99"/>
    <w:rsid w:val="002512D9"/>
    <w:rPr>
      <w:rFonts w:cs="Times New Roman"/>
      <w:b w:val="0"/>
      <w:color w:val="106BBE"/>
    </w:rPr>
  </w:style>
  <w:style w:type="paragraph" w:customStyle="1" w:styleId="a4">
    <w:name w:val="Нормальный (таблица)"/>
    <w:basedOn w:val="a"/>
    <w:next w:val="a"/>
    <w:uiPriority w:val="99"/>
    <w:rsid w:val="002512D9"/>
    <w:pPr>
      <w:ind w:firstLine="0"/>
    </w:pPr>
  </w:style>
  <w:style w:type="paragraph" w:customStyle="1" w:styleId="a5">
    <w:name w:val="Прижатый влево"/>
    <w:basedOn w:val="a"/>
    <w:next w:val="a"/>
    <w:uiPriority w:val="99"/>
    <w:rsid w:val="002512D9"/>
    <w:pPr>
      <w:ind w:firstLine="0"/>
      <w:jc w:val="left"/>
    </w:pPr>
  </w:style>
  <w:style w:type="paragraph" w:customStyle="1" w:styleId="ConsPlusNormal">
    <w:name w:val="ConsPlusNormal"/>
    <w:rsid w:val="002512D9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szCs w:val="20"/>
      <w:lang w:eastAsia="ru-RU"/>
    </w:rPr>
  </w:style>
  <w:style w:type="character" w:styleId="a6">
    <w:name w:val="Hyperlink"/>
    <w:basedOn w:val="a0"/>
    <w:uiPriority w:val="99"/>
    <w:unhideWhenUsed/>
    <w:rsid w:val="002512D9"/>
    <w:rPr>
      <w:rFonts w:cs="Times New Roman"/>
      <w:color w:val="0000FF" w:themeColor="hyperlink"/>
      <w:u w:val="single"/>
    </w:rPr>
  </w:style>
  <w:style w:type="paragraph" w:customStyle="1" w:styleId="a7">
    <w:name w:val="Таблицы (моноширинный)"/>
    <w:basedOn w:val="a"/>
    <w:next w:val="a"/>
    <w:uiPriority w:val="99"/>
    <w:rsid w:val="002512D9"/>
    <w:pPr>
      <w:ind w:firstLine="0"/>
      <w:jc w:val="left"/>
    </w:pPr>
    <w:rPr>
      <w:rFonts w:ascii="Courier New" w:hAnsi="Courier New" w:cs="Courier New"/>
    </w:rPr>
  </w:style>
  <w:style w:type="character" w:customStyle="1" w:styleId="a8">
    <w:name w:val="Цветовое выделение"/>
    <w:uiPriority w:val="99"/>
    <w:rsid w:val="00D10150"/>
    <w:rPr>
      <w:b/>
      <w:color w:val="26282F"/>
    </w:rPr>
  </w:style>
  <w:style w:type="paragraph" w:styleId="a9">
    <w:name w:val="Balloon Text"/>
    <w:basedOn w:val="a"/>
    <w:link w:val="aa"/>
    <w:uiPriority w:val="99"/>
    <w:semiHidden/>
    <w:unhideWhenUsed/>
    <w:rsid w:val="00AA00E7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A00E7"/>
    <w:rPr>
      <w:rFonts w:ascii="Tahoma" w:eastAsiaTheme="minorEastAsia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C80A1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12D9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2512D9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2512D9"/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character" w:customStyle="1" w:styleId="a3">
    <w:name w:val="Гипертекстовая ссылка"/>
    <w:basedOn w:val="a0"/>
    <w:uiPriority w:val="99"/>
    <w:rsid w:val="002512D9"/>
    <w:rPr>
      <w:rFonts w:cs="Times New Roman"/>
      <w:b w:val="0"/>
      <w:color w:val="106BBE"/>
    </w:rPr>
  </w:style>
  <w:style w:type="paragraph" w:customStyle="1" w:styleId="a4">
    <w:name w:val="Нормальный (таблица)"/>
    <w:basedOn w:val="a"/>
    <w:next w:val="a"/>
    <w:uiPriority w:val="99"/>
    <w:rsid w:val="002512D9"/>
    <w:pPr>
      <w:ind w:firstLine="0"/>
    </w:pPr>
  </w:style>
  <w:style w:type="paragraph" w:customStyle="1" w:styleId="a5">
    <w:name w:val="Прижатый влево"/>
    <w:basedOn w:val="a"/>
    <w:next w:val="a"/>
    <w:uiPriority w:val="99"/>
    <w:rsid w:val="002512D9"/>
    <w:pPr>
      <w:ind w:firstLine="0"/>
      <w:jc w:val="left"/>
    </w:pPr>
  </w:style>
  <w:style w:type="paragraph" w:customStyle="1" w:styleId="ConsPlusNormal">
    <w:name w:val="ConsPlusNormal"/>
    <w:rsid w:val="002512D9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szCs w:val="20"/>
      <w:lang w:eastAsia="ru-RU"/>
    </w:rPr>
  </w:style>
  <w:style w:type="character" w:styleId="a6">
    <w:name w:val="Hyperlink"/>
    <w:basedOn w:val="a0"/>
    <w:uiPriority w:val="99"/>
    <w:unhideWhenUsed/>
    <w:rsid w:val="002512D9"/>
    <w:rPr>
      <w:rFonts w:cs="Times New Roman"/>
      <w:color w:val="0000FF" w:themeColor="hyperlink"/>
      <w:u w:val="single"/>
    </w:rPr>
  </w:style>
  <w:style w:type="paragraph" w:customStyle="1" w:styleId="a7">
    <w:name w:val="Таблицы (моноширинный)"/>
    <w:basedOn w:val="a"/>
    <w:next w:val="a"/>
    <w:uiPriority w:val="99"/>
    <w:rsid w:val="002512D9"/>
    <w:pPr>
      <w:ind w:firstLine="0"/>
      <w:jc w:val="left"/>
    </w:pPr>
    <w:rPr>
      <w:rFonts w:ascii="Courier New" w:hAnsi="Courier New" w:cs="Courier New"/>
    </w:rPr>
  </w:style>
  <w:style w:type="character" w:customStyle="1" w:styleId="a8">
    <w:name w:val="Цветовое выделение"/>
    <w:uiPriority w:val="99"/>
    <w:rsid w:val="00D10150"/>
    <w:rPr>
      <w:b/>
      <w:color w:val="26282F"/>
    </w:rPr>
  </w:style>
  <w:style w:type="paragraph" w:styleId="a9">
    <w:name w:val="Balloon Text"/>
    <w:basedOn w:val="a"/>
    <w:link w:val="aa"/>
    <w:uiPriority w:val="99"/>
    <w:semiHidden/>
    <w:unhideWhenUsed/>
    <w:rsid w:val="00AA00E7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A00E7"/>
    <w:rPr>
      <w:rFonts w:ascii="Tahoma" w:eastAsiaTheme="minorEastAsia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C80A1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72175618.1000" TargetMode="External"/><Relationship Id="rId3" Type="http://schemas.openxmlformats.org/officeDocument/2006/relationships/styles" Target="styles.xml"/><Relationship Id="rId7" Type="http://schemas.openxmlformats.org/officeDocument/2006/relationships/hyperlink" Target="garantF1://72175618.1000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garantF1://79222.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FCA48C-5752-48B5-800E-4CF96CEB3A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911</Words>
  <Characters>5196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Шакирова Айгуль Мукамиловна</dc:creator>
  <cp:lastModifiedBy>Шакирова Айгуль Мукамиловна</cp:lastModifiedBy>
  <cp:revision>5</cp:revision>
  <cp:lastPrinted>2021-01-14T10:53:00Z</cp:lastPrinted>
  <dcterms:created xsi:type="dcterms:W3CDTF">2021-01-14T10:56:00Z</dcterms:created>
  <dcterms:modified xsi:type="dcterms:W3CDTF">2021-01-15T10:06:00Z</dcterms:modified>
</cp:coreProperties>
</file>