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BE6" w:rsidRDefault="00062BE6" w:rsidP="00062BE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00866">
        <w:rPr>
          <w:rFonts w:ascii="Times New Roman" w:hAnsi="Times New Roman"/>
          <w:sz w:val="28"/>
          <w:szCs w:val="28"/>
        </w:rPr>
        <w:t>еспубликанск</w:t>
      </w:r>
      <w:r>
        <w:rPr>
          <w:rFonts w:ascii="Times New Roman" w:hAnsi="Times New Roman"/>
          <w:sz w:val="28"/>
          <w:szCs w:val="28"/>
        </w:rPr>
        <w:t>ая</w:t>
      </w:r>
      <w:r w:rsidRPr="00E00866">
        <w:rPr>
          <w:rFonts w:ascii="Times New Roman" w:hAnsi="Times New Roman"/>
          <w:sz w:val="28"/>
          <w:szCs w:val="28"/>
        </w:rPr>
        <w:t xml:space="preserve"> конкурсн</w:t>
      </w:r>
      <w:r>
        <w:rPr>
          <w:rFonts w:ascii="Times New Roman" w:hAnsi="Times New Roman"/>
          <w:sz w:val="28"/>
          <w:szCs w:val="28"/>
        </w:rPr>
        <w:t xml:space="preserve">ая комиссия по отбору участников </w:t>
      </w:r>
      <w:r w:rsidRPr="00E00866">
        <w:rPr>
          <w:rFonts w:ascii="Times New Roman" w:hAnsi="Times New Roman"/>
          <w:sz w:val="28"/>
          <w:szCs w:val="28"/>
        </w:rPr>
        <w:t>по предоставлению</w:t>
      </w:r>
      <w:r w:rsidR="00351BD6">
        <w:rPr>
          <w:rFonts w:ascii="Times New Roman" w:hAnsi="Times New Roman"/>
          <w:sz w:val="28"/>
          <w:szCs w:val="28"/>
        </w:rPr>
        <w:t>,</w:t>
      </w:r>
      <w:r w:rsidR="00351BD6" w:rsidRPr="00351BD6">
        <w:rPr>
          <w:rFonts w:ascii="Times New Roman" w:hAnsi="Times New Roman"/>
          <w:sz w:val="28"/>
          <w:szCs w:val="28"/>
        </w:rPr>
        <w:t xml:space="preserve"> </w:t>
      </w:r>
      <w:r w:rsidRPr="00E00866">
        <w:rPr>
          <w:rFonts w:ascii="Times New Roman" w:hAnsi="Times New Roman"/>
          <w:sz w:val="28"/>
          <w:szCs w:val="28"/>
        </w:rPr>
        <w:t>грантов на поддержку начинающего фермера, грантов на развитие семейной фермы, грантов на развитие материально-технической базы сельскохозяйственного потребительского кооператива</w:t>
      </w:r>
      <w:r w:rsidR="003838AD">
        <w:rPr>
          <w:rFonts w:ascii="Times New Roman" w:hAnsi="Times New Roman"/>
          <w:sz w:val="28"/>
          <w:szCs w:val="28"/>
        </w:rPr>
        <w:t>,</w:t>
      </w:r>
      <w:r w:rsidR="003838AD" w:rsidRPr="003838AD">
        <w:rPr>
          <w:rFonts w:ascii="Times New Roman" w:hAnsi="Times New Roman"/>
          <w:sz w:val="28"/>
          <w:szCs w:val="28"/>
        </w:rPr>
        <w:t xml:space="preserve"> </w:t>
      </w:r>
      <w:r w:rsidR="003838AD" w:rsidRPr="00351BD6">
        <w:rPr>
          <w:rFonts w:ascii="Times New Roman" w:hAnsi="Times New Roman"/>
          <w:sz w:val="28"/>
          <w:szCs w:val="28"/>
        </w:rPr>
        <w:t xml:space="preserve">грантов </w:t>
      </w:r>
      <w:proofErr w:type="spellStart"/>
      <w:r w:rsidR="003838AD" w:rsidRPr="00351BD6">
        <w:rPr>
          <w:rFonts w:ascii="Times New Roman" w:hAnsi="Times New Roman"/>
          <w:sz w:val="28"/>
          <w:szCs w:val="28"/>
        </w:rPr>
        <w:t>Агропрогресс</w:t>
      </w:r>
      <w:proofErr w:type="spellEnd"/>
    </w:p>
    <w:p w:rsidR="00062BE6" w:rsidRDefault="00062BE6" w:rsidP="00062BE6">
      <w:pPr>
        <w:spacing w:after="0" w:line="240" w:lineRule="auto"/>
        <w:ind w:left="4248"/>
        <w:rPr>
          <w:rFonts w:ascii="Times New Roman" w:hAnsi="Times New Roman"/>
          <w:sz w:val="28"/>
          <w:szCs w:val="28"/>
        </w:rPr>
      </w:pPr>
    </w:p>
    <w:p w:rsidR="00062BE6" w:rsidRDefault="00062BE6">
      <w:pPr>
        <w:rPr>
          <w:rFonts w:ascii="Times New Roman" w:hAnsi="Times New Roman" w:cs="Times New Roman"/>
          <w:sz w:val="28"/>
          <w:szCs w:val="28"/>
        </w:rPr>
      </w:pPr>
    </w:p>
    <w:p w:rsidR="004D21F0" w:rsidRDefault="00062BE6" w:rsidP="00062BE6">
      <w:pPr>
        <w:tabs>
          <w:tab w:val="left" w:pos="336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9710B" w:rsidRDefault="00E04DC4" w:rsidP="004D21F0">
      <w:pPr>
        <w:tabs>
          <w:tab w:val="left" w:pos="3368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2693"/>
        <w:gridCol w:w="1276"/>
        <w:gridCol w:w="4501"/>
      </w:tblGrid>
      <w:tr w:rsidR="00062BE6" w:rsidTr="00725207">
        <w:tc>
          <w:tcPr>
            <w:tcW w:w="1101" w:type="dxa"/>
          </w:tcPr>
          <w:p w:rsidR="00062BE6" w:rsidRDefault="00725207" w:rsidP="00062BE6">
            <w:pPr>
              <w:tabs>
                <w:tab w:val="left" w:pos="33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62BE6">
              <w:rPr>
                <w:rFonts w:ascii="Times New Roman" w:hAnsi="Times New Roman" w:cs="Times New Roman"/>
                <w:sz w:val="28"/>
                <w:szCs w:val="28"/>
              </w:rPr>
              <w:t xml:space="preserve">Я, </w:t>
            </w:r>
          </w:p>
        </w:tc>
        <w:tc>
          <w:tcPr>
            <w:tcW w:w="8470" w:type="dxa"/>
            <w:gridSpan w:val="3"/>
            <w:tcBorders>
              <w:bottom w:val="single" w:sz="4" w:space="0" w:color="auto"/>
            </w:tcBorders>
          </w:tcPr>
          <w:p w:rsidR="00062BE6" w:rsidRDefault="00062BE6" w:rsidP="00062BE6">
            <w:pPr>
              <w:tabs>
                <w:tab w:val="left" w:pos="33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BE6" w:rsidTr="000A0305">
        <w:tc>
          <w:tcPr>
            <w:tcW w:w="9571" w:type="dxa"/>
            <w:gridSpan w:val="4"/>
          </w:tcPr>
          <w:p w:rsidR="00062BE6" w:rsidRDefault="00062BE6" w:rsidP="000A0305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0A0305">
              <w:rPr>
                <w:rFonts w:ascii="Times New Roman" w:eastAsia="Calibri" w:hAnsi="Times New Roman" w:cs="Times New Roman"/>
                <w:sz w:val="20"/>
                <w:szCs w:val="20"/>
              </w:rPr>
              <w:t>ИП/ИП глава КФХ</w:t>
            </w:r>
            <w:r w:rsidR="0085790C">
              <w:rPr>
                <w:rFonts w:ascii="Times New Roman" w:eastAsia="Calibri" w:hAnsi="Times New Roman" w:cs="Times New Roman"/>
                <w:sz w:val="20"/>
                <w:szCs w:val="20"/>
              </w:rPr>
              <w:t>, ФИО, ИНН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4C00AA" w:rsidTr="000A0305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C00AA" w:rsidRDefault="004C00AA" w:rsidP="00062BE6">
            <w:pPr>
              <w:tabs>
                <w:tab w:val="left" w:pos="336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0305" w:rsidTr="000A0305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A0305" w:rsidRDefault="000A0305" w:rsidP="000A0305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BE6" w:rsidTr="000A0305">
        <w:trPr>
          <w:trHeight w:val="161"/>
        </w:trPr>
        <w:tc>
          <w:tcPr>
            <w:tcW w:w="9571" w:type="dxa"/>
            <w:gridSpan w:val="4"/>
            <w:vAlign w:val="center"/>
          </w:tcPr>
          <w:p w:rsidR="00062BE6" w:rsidRPr="000A0305" w:rsidRDefault="00062BE6" w:rsidP="004C00AA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BE6" w:rsidTr="00DA1B17">
        <w:tc>
          <w:tcPr>
            <w:tcW w:w="9571" w:type="dxa"/>
            <w:gridSpan w:val="4"/>
            <w:vAlign w:val="bottom"/>
          </w:tcPr>
          <w:p w:rsidR="00EB5823" w:rsidRDefault="00C348E6" w:rsidP="00EB5823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48E6">
              <w:rPr>
                <w:rFonts w:ascii="Times New Roman" w:hAnsi="Times New Roman" w:cs="Times New Roman"/>
                <w:sz w:val="28"/>
                <w:szCs w:val="28"/>
              </w:rPr>
              <w:t xml:space="preserve">на дату не ранее 30 календарных дней до дня подачи заявки </w:t>
            </w:r>
            <w:bookmarkStart w:id="0" w:name="_GoBack"/>
            <w:bookmarkEnd w:id="0"/>
            <w:r w:rsidR="00EB5823">
              <w:rPr>
                <w:rFonts w:ascii="Times New Roman" w:hAnsi="Times New Roman" w:cs="Times New Roman"/>
                <w:sz w:val="28"/>
                <w:szCs w:val="28"/>
              </w:rPr>
              <w:t>не имею просроченной задолженности по возврату в бюджет Республики Башкортостан субсидий, бюджетных инвестиций, предоставленных из бюджета Республики Башкортостан</w:t>
            </w:r>
            <w:r w:rsidR="00B563F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5823">
              <w:rPr>
                <w:rFonts w:ascii="Times New Roman" w:hAnsi="Times New Roman" w:cs="Times New Roman"/>
                <w:sz w:val="28"/>
                <w:szCs w:val="28"/>
              </w:rPr>
              <w:t xml:space="preserve"> в том числе в соответствии с иными правовыми актами, а также просроченной (неурегулированной) задолженности по денежным обязательствам перед бюджетом Республики Башкортостан.</w:t>
            </w:r>
          </w:p>
          <w:p w:rsidR="00062BE6" w:rsidRDefault="00062BE6" w:rsidP="000A0305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17" w:rsidTr="00DA1B17">
        <w:tc>
          <w:tcPr>
            <w:tcW w:w="9571" w:type="dxa"/>
            <w:gridSpan w:val="4"/>
            <w:vAlign w:val="bottom"/>
          </w:tcPr>
          <w:p w:rsidR="00DA1B17" w:rsidRDefault="00DA1B17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B17" w:rsidTr="00DA1B17">
        <w:tc>
          <w:tcPr>
            <w:tcW w:w="9571" w:type="dxa"/>
            <w:gridSpan w:val="4"/>
            <w:vAlign w:val="bottom"/>
          </w:tcPr>
          <w:p w:rsidR="00DA1B17" w:rsidRDefault="00DA1B17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66D" w:rsidTr="0063666D">
        <w:tc>
          <w:tcPr>
            <w:tcW w:w="3794" w:type="dxa"/>
            <w:gridSpan w:val="2"/>
            <w:tcBorders>
              <w:bottom w:val="single" w:sz="4" w:space="0" w:color="auto"/>
            </w:tcBorders>
            <w:vAlign w:val="bottom"/>
          </w:tcPr>
          <w:p w:rsidR="0063666D" w:rsidRDefault="0063666D" w:rsidP="006B3373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666D" w:rsidTr="0063666D">
        <w:tc>
          <w:tcPr>
            <w:tcW w:w="3794" w:type="dxa"/>
            <w:gridSpan w:val="2"/>
            <w:tcBorders>
              <w:top w:val="single" w:sz="4" w:space="0" w:color="auto"/>
            </w:tcBorders>
          </w:tcPr>
          <w:p w:rsidR="0063666D" w:rsidRPr="00DA1B17" w:rsidRDefault="0063666D" w:rsidP="006B3373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76" w:type="dxa"/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63666D" w:rsidRPr="00DA1B17" w:rsidRDefault="0063666D" w:rsidP="0063666D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63666D" w:rsidTr="0063666D">
        <w:tc>
          <w:tcPr>
            <w:tcW w:w="3794" w:type="dxa"/>
            <w:gridSpan w:val="2"/>
          </w:tcPr>
          <w:p w:rsidR="0063666D" w:rsidRDefault="0063666D" w:rsidP="006B3373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bottom w:val="single" w:sz="4" w:space="0" w:color="auto"/>
            </w:tcBorders>
          </w:tcPr>
          <w:p w:rsidR="0063666D" w:rsidRDefault="0063666D" w:rsidP="00DA1B17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666D" w:rsidTr="0063666D">
        <w:tc>
          <w:tcPr>
            <w:tcW w:w="3794" w:type="dxa"/>
            <w:gridSpan w:val="2"/>
          </w:tcPr>
          <w:p w:rsidR="0063666D" w:rsidRDefault="0063666D" w:rsidP="006B3373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  <w:tcBorders>
              <w:top w:val="single" w:sz="4" w:space="0" w:color="auto"/>
            </w:tcBorders>
          </w:tcPr>
          <w:p w:rsidR="0063666D" w:rsidRDefault="0063666D" w:rsidP="00DA1B17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  <w:tr w:rsidR="0063666D" w:rsidTr="0063666D">
        <w:tc>
          <w:tcPr>
            <w:tcW w:w="3794" w:type="dxa"/>
            <w:gridSpan w:val="2"/>
          </w:tcPr>
          <w:p w:rsidR="0063666D" w:rsidRDefault="0063666D" w:rsidP="0063666D">
            <w:pPr>
              <w:tabs>
                <w:tab w:val="left" w:pos="2730"/>
                <w:tab w:val="left" w:pos="33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МП</w:t>
            </w:r>
          </w:p>
        </w:tc>
        <w:tc>
          <w:tcPr>
            <w:tcW w:w="1276" w:type="dxa"/>
            <w:vAlign w:val="bottom"/>
          </w:tcPr>
          <w:p w:rsidR="0063666D" w:rsidRDefault="0063666D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63666D" w:rsidRDefault="0063666D" w:rsidP="00DA1B17">
            <w:pPr>
              <w:tabs>
                <w:tab w:val="left" w:pos="336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1B17" w:rsidTr="00DA1B17">
        <w:tc>
          <w:tcPr>
            <w:tcW w:w="9571" w:type="dxa"/>
            <w:gridSpan w:val="4"/>
            <w:vAlign w:val="bottom"/>
          </w:tcPr>
          <w:p w:rsidR="00DA1B17" w:rsidRDefault="00DA1B17" w:rsidP="00DA1B17">
            <w:pPr>
              <w:tabs>
                <w:tab w:val="left" w:pos="336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2BE6" w:rsidRDefault="00062BE6" w:rsidP="00062BE6">
      <w:pPr>
        <w:tabs>
          <w:tab w:val="left" w:pos="3368"/>
        </w:tabs>
        <w:rPr>
          <w:rFonts w:ascii="Times New Roman" w:hAnsi="Times New Roman" w:cs="Times New Roman"/>
          <w:sz w:val="28"/>
          <w:szCs w:val="28"/>
        </w:rPr>
      </w:pPr>
    </w:p>
    <w:p w:rsidR="00062BE6" w:rsidRDefault="00062BE6" w:rsidP="00062BE6">
      <w:pPr>
        <w:tabs>
          <w:tab w:val="left" w:pos="3368"/>
        </w:tabs>
        <w:rPr>
          <w:rFonts w:ascii="Times New Roman" w:hAnsi="Times New Roman" w:cs="Times New Roman"/>
          <w:sz w:val="28"/>
          <w:szCs w:val="28"/>
        </w:rPr>
      </w:pPr>
    </w:p>
    <w:p w:rsidR="00062BE6" w:rsidRPr="00062BE6" w:rsidRDefault="00062BE6" w:rsidP="00062BE6">
      <w:pPr>
        <w:tabs>
          <w:tab w:val="left" w:pos="3368"/>
        </w:tabs>
        <w:rPr>
          <w:rFonts w:ascii="Times New Roman" w:hAnsi="Times New Roman" w:cs="Times New Roman"/>
          <w:sz w:val="28"/>
          <w:szCs w:val="28"/>
        </w:rPr>
      </w:pPr>
    </w:p>
    <w:sectPr w:rsidR="00062BE6" w:rsidRPr="00062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B92"/>
    <w:rsid w:val="00062BE6"/>
    <w:rsid w:val="000A0305"/>
    <w:rsid w:val="00113C23"/>
    <w:rsid w:val="002F4643"/>
    <w:rsid w:val="003127BF"/>
    <w:rsid w:val="00351BD6"/>
    <w:rsid w:val="003838AD"/>
    <w:rsid w:val="00454C80"/>
    <w:rsid w:val="004C00AA"/>
    <w:rsid w:val="004D21F0"/>
    <w:rsid w:val="0063666D"/>
    <w:rsid w:val="00725207"/>
    <w:rsid w:val="0079710B"/>
    <w:rsid w:val="00801B92"/>
    <w:rsid w:val="0085790C"/>
    <w:rsid w:val="00933B90"/>
    <w:rsid w:val="00B563F5"/>
    <w:rsid w:val="00C348E6"/>
    <w:rsid w:val="00DA1B17"/>
    <w:rsid w:val="00E04DC4"/>
    <w:rsid w:val="00EB5823"/>
    <w:rsid w:val="00F6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Рахматуллина Лилия Накиевна</dc:creator>
  <cp:lastModifiedBy>Рахматуллина Лилия Накиевна</cp:lastModifiedBy>
  <cp:revision>6</cp:revision>
  <cp:lastPrinted>2021-06-29T07:00:00Z</cp:lastPrinted>
  <dcterms:created xsi:type="dcterms:W3CDTF">2021-06-29T07:47:00Z</dcterms:created>
  <dcterms:modified xsi:type="dcterms:W3CDTF">2021-07-02T07:55:00Z</dcterms:modified>
</cp:coreProperties>
</file>