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E7" w:rsidRPr="00316CE7" w:rsidRDefault="00316CE7" w:rsidP="00316CE7">
      <w:pPr>
        <w:pStyle w:val="ConsPlusNormal"/>
        <w:ind w:left="5670"/>
        <w:outlineLvl w:val="0"/>
        <w:rPr>
          <w:rFonts w:ascii="Times New Roman" w:hAnsi="Times New Roman" w:cs="Times New Roman"/>
          <w:sz w:val="24"/>
          <w:szCs w:val="24"/>
        </w:rPr>
      </w:pPr>
      <w:r w:rsidRPr="00316CE7">
        <w:rPr>
          <w:rFonts w:ascii="Times New Roman" w:hAnsi="Times New Roman" w:cs="Times New Roman"/>
          <w:sz w:val="24"/>
          <w:szCs w:val="24"/>
        </w:rPr>
        <w:t>Приложение № 6</w:t>
      </w:r>
    </w:p>
    <w:p w:rsidR="00316CE7" w:rsidRPr="00316CE7" w:rsidRDefault="00316CE7" w:rsidP="00316CE7">
      <w:pPr>
        <w:pStyle w:val="ConsPlusNormal"/>
        <w:ind w:left="5670"/>
        <w:rPr>
          <w:rFonts w:ascii="Times New Roman" w:hAnsi="Times New Roman" w:cs="Times New Roman"/>
          <w:sz w:val="24"/>
          <w:szCs w:val="24"/>
        </w:rPr>
      </w:pPr>
      <w:r w:rsidRPr="00316CE7">
        <w:rPr>
          <w:rFonts w:ascii="Times New Roman" w:hAnsi="Times New Roman" w:cs="Times New Roman"/>
          <w:sz w:val="24"/>
          <w:szCs w:val="24"/>
        </w:rPr>
        <w:t>к приказу Министерства</w:t>
      </w:r>
    </w:p>
    <w:p w:rsidR="00316CE7" w:rsidRPr="00316CE7" w:rsidRDefault="00316CE7" w:rsidP="00316CE7">
      <w:pPr>
        <w:pStyle w:val="ConsPlusNormal"/>
        <w:ind w:left="5670"/>
        <w:rPr>
          <w:rFonts w:ascii="Times New Roman" w:hAnsi="Times New Roman" w:cs="Times New Roman"/>
          <w:sz w:val="24"/>
          <w:szCs w:val="24"/>
        </w:rPr>
      </w:pPr>
      <w:r w:rsidRPr="00316CE7">
        <w:rPr>
          <w:rFonts w:ascii="Times New Roman" w:hAnsi="Times New Roman" w:cs="Times New Roman"/>
          <w:sz w:val="24"/>
          <w:szCs w:val="24"/>
        </w:rPr>
        <w:t>сельского хозяйства</w:t>
      </w:r>
    </w:p>
    <w:p w:rsidR="00316CE7" w:rsidRPr="00316CE7" w:rsidRDefault="00316CE7" w:rsidP="00316CE7">
      <w:pPr>
        <w:pStyle w:val="ConsPlusNormal"/>
        <w:ind w:left="5670"/>
        <w:rPr>
          <w:rFonts w:ascii="Times New Roman" w:hAnsi="Times New Roman" w:cs="Times New Roman"/>
          <w:b/>
          <w:sz w:val="24"/>
          <w:szCs w:val="24"/>
        </w:rPr>
      </w:pPr>
      <w:r w:rsidRPr="00316CE7">
        <w:rPr>
          <w:rFonts w:ascii="Times New Roman" w:hAnsi="Times New Roman" w:cs="Times New Roman"/>
          <w:sz w:val="24"/>
          <w:szCs w:val="24"/>
        </w:rPr>
        <w:t>Республики Башкортостан                                                                           от 24 июня 2019 года № 118</w:t>
      </w:r>
    </w:p>
    <w:p w:rsidR="00316CE7" w:rsidRPr="00316CE7" w:rsidRDefault="00316CE7" w:rsidP="00316CE7">
      <w:pPr>
        <w:pStyle w:val="ConsPlusNormal"/>
        <w:ind w:left="4678"/>
        <w:outlineLvl w:val="1"/>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ЗАЯВКА</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крестьянского (фермерского) хозяйства или индивидуального предпринимателя для участия в конкурсном отборе на получение гранта,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хозяйство</w:t>
      </w:r>
    </w:p>
    <w:p w:rsidR="00316CE7" w:rsidRPr="00316CE7" w:rsidRDefault="00316CE7" w:rsidP="00316CE7">
      <w:pPr>
        <w:pStyle w:val="ConsPlusNonformat"/>
        <w:jc w:val="center"/>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Я, _____________________________________________________________________</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(фамилия, имя, отчество (последнее - при наличии) главы крестьянского (фермерского) хозяйства, наименование хозяйства) ______________________________________________________________________</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муниципальный район, основное направление хозяйства)</w:t>
      </w:r>
    </w:p>
    <w:p w:rsidR="00316CE7" w:rsidRPr="00316CE7" w:rsidRDefault="00316CE7" w:rsidP="00316CE7">
      <w:pPr>
        <w:pStyle w:val="ConsPlusNonformat"/>
        <w:jc w:val="both"/>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 ОГРНИП/ОГРН, дата регистрации хозяйства</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2) ИНН, дата постановки на учет в налоговом органе ______________________________________________________________________; </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3) номер документа, подтверждающего регистрацию в системе индивидуального (персонифицированного) учета (СНИЛС)___________________________________;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4) адрес места регистрации: 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5) адрес фактического места жительства: 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w:t>
      </w:r>
    </w:p>
    <w:p w:rsidR="00316CE7" w:rsidRPr="00316CE7" w:rsidRDefault="00316CE7" w:rsidP="00316CE7">
      <w:pPr>
        <w:pStyle w:val="ConsPlusNonformat"/>
        <w:rPr>
          <w:rFonts w:ascii="Times New Roman" w:hAnsi="Times New Roman" w:cs="Times New Roman"/>
          <w:sz w:val="24"/>
          <w:szCs w:val="24"/>
        </w:rPr>
      </w:pPr>
      <w:r w:rsidRPr="00316CE7">
        <w:rPr>
          <w:rFonts w:ascii="Times New Roman" w:hAnsi="Times New Roman" w:cs="Times New Roman"/>
          <w:sz w:val="24"/>
          <w:szCs w:val="24"/>
        </w:rPr>
        <w:t>6) адрес местонахождения хозяйства ________________________________________  ________________________________________________________________________;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7) телефон, e-</w:t>
      </w:r>
      <w:proofErr w:type="spellStart"/>
      <w:r w:rsidRPr="00316CE7">
        <w:rPr>
          <w:rFonts w:ascii="Times New Roman" w:hAnsi="Times New Roman" w:cs="Times New Roman"/>
          <w:sz w:val="24"/>
          <w:szCs w:val="24"/>
        </w:rPr>
        <w:t>mail</w:t>
      </w:r>
      <w:proofErr w:type="spellEnd"/>
      <w:r w:rsidRPr="00316CE7">
        <w:rPr>
          <w:rFonts w:ascii="Times New Roman" w:hAnsi="Times New Roman" w:cs="Times New Roman"/>
          <w:sz w:val="24"/>
          <w:szCs w:val="24"/>
        </w:rPr>
        <w:t xml:space="preserve"> и другие контакты для связи: 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8) подтверждаю, что соответствую условиям, предъявляемым к заявителям </w:t>
      </w:r>
      <w:hyperlink r:id="rId4" w:history="1">
        <w:r w:rsidRPr="00316CE7">
          <w:rPr>
            <w:rFonts w:ascii="Times New Roman" w:hAnsi="Times New Roman" w:cs="Times New Roman"/>
            <w:sz w:val="24"/>
            <w:szCs w:val="24"/>
          </w:rPr>
          <w:t xml:space="preserve">пунктом 2.3 </w:t>
        </w:r>
      </w:hyperlink>
      <w:r w:rsidRPr="00316CE7">
        <w:rPr>
          <w:rFonts w:ascii="Times New Roman" w:hAnsi="Times New Roman" w:cs="Times New Roman"/>
          <w:sz w:val="24"/>
          <w:szCs w:val="24"/>
        </w:rPr>
        <w:t xml:space="preserve">Порядка </w:t>
      </w:r>
      <w:r w:rsidRPr="00316CE7">
        <w:rPr>
          <w:rFonts w:ascii="Times New Roman" w:eastAsiaTheme="minorEastAsia" w:hAnsi="Times New Roman" w:cs="Times New Roman"/>
          <w:sz w:val="24"/>
          <w:szCs w:val="24"/>
        </w:rPr>
        <w:t>предоставления  крестьянским (фермерским)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«Акселерация субъектов малого и среднего предпринимательства»</w:t>
      </w:r>
      <w:r w:rsidRPr="00316CE7">
        <w:rPr>
          <w:rFonts w:ascii="Times New Roman" w:hAnsi="Times New Roman" w:cs="Times New Roman"/>
          <w:sz w:val="24"/>
          <w:szCs w:val="24"/>
        </w:rPr>
        <w:t>, утвержденного с постановлением Правительства Республики Башкортостан от 30 апреля 2019 года № 267 (далее - Порядок).</w:t>
      </w:r>
    </w:p>
    <w:p w:rsidR="00316CE7" w:rsidRPr="00316CE7" w:rsidRDefault="00316CE7" w:rsidP="00316CE7">
      <w:pPr>
        <w:pStyle w:val="ConsPlusNonformat"/>
        <w:jc w:val="both"/>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9) прилагаю следующие документы для участия в конкурсном отборе:</w:t>
      </w:r>
    </w:p>
    <w:p w:rsidR="00316CE7" w:rsidRPr="00316CE7" w:rsidRDefault="00316CE7" w:rsidP="00316CE7">
      <w:pPr>
        <w:pStyle w:val="ConsPlusNonformat"/>
        <w:jc w:val="both"/>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080"/>
        <w:gridCol w:w="1418"/>
      </w:tblGrid>
      <w:tr w:rsidR="00316CE7" w:rsidRPr="00316CE7" w:rsidTr="00F034CF">
        <w:tc>
          <w:tcPr>
            <w:tcW w:w="567" w:type="dxa"/>
          </w:tcPr>
          <w:p w:rsidR="00316CE7" w:rsidRPr="00316CE7" w:rsidRDefault="00316CE7" w:rsidP="00F034CF">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 п/п</w:t>
            </w:r>
          </w:p>
        </w:tc>
        <w:tc>
          <w:tcPr>
            <w:tcW w:w="8080" w:type="dxa"/>
          </w:tcPr>
          <w:p w:rsidR="00316CE7" w:rsidRPr="00316CE7" w:rsidRDefault="00316CE7" w:rsidP="00F034CF">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Документы для участия в конкурсе</w:t>
            </w:r>
          </w:p>
        </w:tc>
        <w:tc>
          <w:tcPr>
            <w:tcW w:w="1418" w:type="dxa"/>
          </w:tcPr>
          <w:p w:rsidR="00316CE7" w:rsidRPr="00316CE7" w:rsidRDefault="00316CE7" w:rsidP="00F034CF">
            <w:pPr>
              <w:pStyle w:val="ConsPlusNormal"/>
              <w:jc w:val="center"/>
              <w:rPr>
                <w:rFonts w:ascii="Times New Roman" w:hAnsi="Times New Roman" w:cs="Times New Roman"/>
                <w:sz w:val="24"/>
                <w:szCs w:val="24"/>
              </w:rPr>
            </w:pPr>
            <w:r w:rsidRPr="00316CE7">
              <w:rPr>
                <w:rFonts w:ascii="Times New Roman" w:hAnsi="Times New Roman" w:cs="Times New Roman"/>
                <w:sz w:val="24"/>
                <w:szCs w:val="24"/>
              </w:rPr>
              <w:t>Страницы</w:t>
            </w: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копия паспорта гражданина Российской Федерации, заверенная заявителем </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2</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план расходов, составленный по рекомендованной форме согласно приложению № 8 к приказу Министерства сельского хозяйства Республики Башкортостан от 24 июня 2019 года № 118 (далее </w:t>
            </w:r>
            <w:r w:rsidRPr="00316CE7">
              <w:rPr>
                <w:rFonts w:ascii="Times New Roman" w:eastAsiaTheme="minorEastAsia" w:hAnsi="Times New Roman" w:cs="Times New Roman"/>
                <w:sz w:val="24"/>
                <w:szCs w:val="24"/>
              </w:rPr>
              <w:t>– Приказ № 118</w:t>
            </w:r>
            <w:r w:rsidRPr="00316CE7">
              <w:rPr>
                <w:rFonts w:ascii="Times New Roman" w:hAnsi="Times New Roman" w:cs="Times New Roman"/>
                <w:sz w:val="24"/>
                <w:szCs w:val="24"/>
              </w:rPr>
              <w:t xml:space="preserve">) </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3</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выписка из Единого государственного реестра юридических лиц или выписки Единого государственного реестра индивидуальных предпринимателей на дату подачи документов, на дату не ранее 30 календарных дней до даты подачи заявки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lastRenderedPageBreak/>
              <w:t>4</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30 календарных дней до даты подачи заявки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5</w:t>
            </w:r>
          </w:p>
        </w:tc>
        <w:tc>
          <w:tcPr>
            <w:tcW w:w="8080" w:type="dxa"/>
          </w:tcPr>
          <w:p w:rsidR="00316CE7" w:rsidRPr="00316CE7" w:rsidRDefault="00316CE7" w:rsidP="00F034CF">
            <w:pPr>
              <w:pStyle w:val="ConsPlusNonformat"/>
              <w:jc w:val="both"/>
              <w:rPr>
                <w:rFonts w:ascii="Times New Roman" w:eastAsiaTheme="minorEastAsia" w:hAnsi="Times New Roman" w:cs="Times New Roman"/>
                <w:sz w:val="24"/>
                <w:szCs w:val="24"/>
              </w:rPr>
            </w:pPr>
            <w:r w:rsidRPr="00316CE7">
              <w:rPr>
                <w:rFonts w:ascii="Times New Roman" w:eastAsiaTheme="minorEastAsia" w:hAnsi="Times New Roman" w:cs="Times New Roman"/>
                <w:sz w:val="24"/>
                <w:szCs w:val="24"/>
              </w:rPr>
              <w:t>справка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на дату не ранее 30 календарных дней до даты подачи заявки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6</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на дату не ранее 30 календарных дней до даты подачи заявки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7</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справка, подписанная заявителем, подтверждающая,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цель, указанную в пункте 1.6 Порядка, на дату не ранее 30 календарных дней до даты подачи заявки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8</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 xml:space="preserve">документ, подтверждающий возможность оплачивать не менее </w:t>
            </w:r>
            <w:r w:rsidRPr="00316CE7">
              <w:rPr>
                <w:rFonts w:ascii="Times New Roman" w:eastAsiaTheme="minorEastAsia" w:hAnsi="Times New Roman" w:cs="Times New Roman"/>
                <w:sz w:val="24"/>
                <w:szCs w:val="24"/>
              </w:rPr>
              <w:br/>
              <w:t>10 процентов стоимости каждого наименования приобретаемого имущества, выполняемых работ, оказываемых услуг, указанных в плане расходов (выписки из расчетного счета банка, подтверждающей наличие средств на реализацию проекта)</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9</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бизнес-план развития хозяйства, который должен быть прошит, пронумерован и скреплен печатью (при ее наличии) по форме согласно приложению № 2 к Приказу № 118</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10</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информация (кадастровый номер) о наличии у заявителя объектов недвижимости</w:t>
            </w:r>
            <w:r w:rsidRPr="00316CE7">
              <w:rPr>
                <w:rFonts w:ascii="Times New Roman" w:hAnsi="Times New Roman" w:cs="Times New Roman"/>
                <w:sz w:val="24"/>
                <w:szCs w:val="24"/>
              </w:rPr>
              <w:t>, которые используются или планируется использовать при реализации проекта «</w:t>
            </w:r>
            <w:proofErr w:type="spellStart"/>
            <w:r w:rsidRPr="00316CE7">
              <w:rPr>
                <w:rFonts w:ascii="Times New Roman" w:hAnsi="Times New Roman" w:cs="Times New Roman"/>
                <w:sz w:val="24"/>
                <w:szCs w:val="24"/>
              </w:rPr>
              <w:t>Агростартап</w:t>
            </w:r>
            <w:proofErr w:type="spellEnd"/>
            <w:r w:rsidRPr="00316CE7">
              <w:rPr>
                <w:rFonts w:ascii="Times New Roman" w:hAnsi="Times New Roman" w:cs="Times New Roman"/>
                <w:sz w:val="24"/>
                <w:szCs w:val="24"/>
              </w:rPr>
              <w:t>» (при наличии указанного имущества)</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11</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информация о трудовом стаже в сельском хозяйстве не менее 3 лет по форме согласно приложению № 11 к Приказу № 118 (при наличии)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12</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информация о ведении личного подсобного хозяйства в течение не менее 3 лет по форме согласно приложению № 12 к Приказу </w:t>
            </w:r>
            <w:r w:rsidRPr="00316CE7">
              <w:rPr>
                <w:rFonts w:ascii="Times New Roman" w:hAnsi="Times New Roman" w:cs="Times New Roman"/>
                <w:sz w:val="24"/>
                <w:szCs w:val="24"/>
              </w:rPr>
              <w:br/>
              <w:t>№ 118 (при наличии)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13</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сведения об окончании сельскохозяйственного образовательного учреждения,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классификатора специальностей по образованию ОК 009-</w:t>
            </w:r>
            <w:r w:rsidRPr="00316CE7">
              <w:rPr>
                <w:rFonts w:ascii="Times New Roman" w:eastAsiaTheme="minorEastAsia" w:hAnsi="Times New Roman" w:cs="Times New Roman"/>
                <w:sz w:val="24"/>
                <w:szCs w:val="24"/>
              </w:rPr>
              <w:lastRenderedPageBreak/>
              <w:t xml:space="preserve">2016, утвержденного </w:t>
            </w:r>
            <w:hyperlink r:id="rId5" w:history="1">
              <w:r w:rsidRPr="00316CE7">
                <w:rPr>
                  <w:rFonts w:ascii="Times New Roman" w:eastAsiaTheme="minorEastAsia" w:hAnsi="Times New Roman" w:cs="Times New Roman"/>
                  <w:sz w:val="24"/>
                  <w:szCs w:val="24"/>
                </w:rPr>
                <w:t>приказом</w:t>
              </w:r>
            </w:hyperlink>
            <w:r w:rsidRPr="00316CE7">
              <w:rPr>
                <w:rFonts w:ascii="Times New Roman" w:eastAsiaTheme="minorEastAsia" w:hAnsi="Times New Roman" w:cs="Times New Roman"/>
                <w:sz w:val="24"/>
                <w:szCs w:val="24"/>
              </w:rPr>
              <w:t xml:space="preserve"> </w:t>
            </w:r>
            <w:proofErr w:type="spellStart"/>
            <w:r w:rsidRPr="00316CE7">
              <w:rPr>
                <w:rFonts w:ascii="Times New Roman" w:eastAsiaTheme="minorEastAsia" w:hAnsi="Times New Roman" w:cs="Times New Roman"/>
                <w:sz w:val="24"/>
                <w:szCs w:val="24"/>
              </w:rPr>
              <w:t>Росстандарта</w:t>
            </w:r>
            <w:proofErr w:type="spellEnd"/>
            <w:r w:rsidRPr="00316CE7">
              <w:rPr>
                <w:rFonts w:ascii="Times New Roman" w:eastAsiaTheme="minorEastAsia" w:hAnsi="Times New Roman" w:cs="Times New Roman"/>
                <w:sz w:val="24"/>
                <w:szCs w:val="24"/>
              </w:rPr>
              <w:t xml:space="preserve"> от 8 декабря 2016 года № 2007-ст (копия диплома) (при наличии)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14</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HAnsi" w:hAnsi="Times New Roman" w:cs="Times New Roman"/>
                <w:sz w:val="24"/>
                <w:szCs w:val="24"/>
                <w:lang w:eastAsia="en-US"/>
              </w:rPr>
              <w:t xml:space="preserve">по направлениям расходов, предусмотренных </w:t>
            </w:r>
            <w:hyperlink w:anchor="P74" w:history="1">
              <w:r w:rsidRPr="00316CE7">
                <w:rPr>
                  <w:rFonts w:ascii="Times New Roman" w:eastAsiaTheme="minorHAnsi" w:hAnsi="Times New Roman" w:cs="Times New Roman"/>
                  <w:sz w:val="24"/>
                  <w:szCs w:val="24"/>
                  <w:lang w:eastAsia="en-US"/>
                </w:rPr>
                <w:t>подпунктом 1 пункта 1.6</w:t>
              </w:r>
            </w:hyperlink>
            <w:r w:rsidRPr="00316CE7">
              <w:rPr>
                <w:rFonts w:ascii="Times New Roman" w:eastAsiaTheme="minorHAnsi" w:hAnsi="Times New Roman" w:cs="Times New Roman"/>
                <w:sz w:val="24"/>
                <w:szCs w:val="24"/>
                <w:lang w:eastAsia="en-US"/>
              </w:rPr>
              <w:t xml:space="preserve"> </w:t>
            </w:r>
            <w:r w:rsidRPr="00316CE7">
              <w:rPr>
                <w:rFonts w:ascii="Times New Roman" w:hAnsi="Times New Roman" w:cs="Times New Roman"/>
                <w:sz w:val="24"/>
                <w:szCs w:val="24"/>
              </w:rPr>
              <w:t xml:space="preserve">Порядка, </w:t>
            </w:r>
            <w:r w:rsidRPr="00316CE7">
              <w:rPr>
                <w:rFonts w:ascii="Times New Roman" w:eastAsiaTheme="minorHAnsi" w:hAnsi="Times New Roman" w:cs="Times New Roman"/>
                <w:sz w:val="24"/>
                <w:szCs w:val="24"/>
                <w:lang w:eastAsia="en-US"/>
              </w:rPr>
              <w:t>документы об оценке стоимости приобретаемых земельных участков из земель сельскохозяйственного назначения</w:t>
            </w:r>
            <w:r w:rsidRPr="00316CE7">
              <w:rPr>
                <w:rFonts w:ascii="Times New Roman" w:hAnsi="Times New Roman" w:cs="Times New Roman"/>
                <w:sz w:val="24"/>
                <w:szCs w:val="24"/>
              </w:rPr>
              <w:t xml:space="preserve">  </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15</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HAnsi" w:hAnsi="Times New Roman" w:cs="Times New Roman"/>
                <w:sz w:val="24"/>
                <w:szCs w:val="24"/>
                <w:lang w:eastAsia="en-US"/>
              </w:rPr>
              <w:t xml:space="preserve">по направлениям расходов, предусмотренных </w:t>
            </w:r>
            <w:hyperlink w:anchor="P74" w:history="1">
              <w:r w:rsidRPr="00316CE7">
                <w:rPr>
                  <w:rFonts w:ascii="Times New Roman" w:eastAsiaTheme="minorHAnsi" w:hAnsi="Times New Roman" w:cs="Times New Roman"/>
                  <w:sz w:val="24"/>
                  <w:szCs w:val="24"/>
                  <w:lang w:eastAsia="en-US"/>
                </w:rPr>
                <w:t>подпунктом 2 пункта 1.6</w:t>
              </w:r>
            </w:hyperlink>
            <w:r w:rsidRPr="00316CE7">
              <w:rPr>
                <w:rFonts w:ascii="Times New Roman" w:eastAsiaTheme="minorHAnsi" w:hAnsi="Times New Roman" w:cs="Times New Roman"/>
                <w:sz w:val="24"/>
                <w:szCs w:val="24"/>
                <w:lang w:eastAsia="en-US"/>
              </w:rPr>
              <w:t xml:space="preserve"> </w:t>
            </w:r>
            <w:r w:rsidRPr="00316CE7">
              <w:rPr>
                <w:rFonts w:ascii="Times New Roman" w:hAnsi="Times New Roman" w:cs="Times New Roman"/>
                <w:sz w:val="24"/>
                <w:szCs w:val="24"/>
              </w:rPr>
              <w:t xml:space="preserve">Порядка, </w:t>
            </w:r>
            <w:r w:rsidRPr="00316CE7">
              <w:rPr>
                <w:rFonts w:ascii="Times New Roman" w:eastAsiaTheme="minorHAnsi" w:hAnsi="Times New Roman" w:cs="Times New Roman"/>
                <w:sz w:val="24"/>
                <w:szCs w:val="24"/>
                <w:lang w:eastAsia="en-US"/>
              </w:rPr>
              <w:t>проект договора на разработку проектной документации</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16</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HAnsi" w:hAnsi="Times New Roman" w:cs="Times New Roman"/>
                <w:sz w:val="24"/>
                <w:szCs w:val="24"/>
                <w:lang w:eastAsia="en-US"/>
              </w:rPr>
              <w:t xml:space="preserve">по направлениям расходов, предусмотренных </w:t>
            </w:r>
            <w:hyperlink w:anchor="P74" w:history="1">
              <w:r w:rsidRPr="00316CE7">
                <w:rPr>
                  <w:rFonts w:ascii="Times New Roman" w:eastAsiaTheme="minorHAnsi" w:hAnsi="Times New Roman" w:cs="Times New Roman"/>
                  <w:sz w:val="24"/>
                  <w:szCs w:val="24"/>
                  <w:lang w:eastAsia="en-US"/>
                </w:rPr>
                <w:t>подпунктом 3 пункта 1.6</w:t>
              </w:r>
            </w:hyperlink>
            <w:r w:rsidRPr="00316CE7">
              <w:rPr>
                <w:rFonts w:ascii="Times New Roman" w:eastAsiaTheme="minorHAnsi" w:hAnsi="Times New Roman" w:cs="Times New Roman"/>
                <w:sz w:val="24"/>
                <w:szCs w:val="24"/>
                <w:lang w:eastAsia="en-US"/>
              </w:rPr>
              <w:t xml:space="preserve"> </w:t>
            </w:r>
            <w:r w:rsidRPr="00316CE7">
              <w:rPr>
                <w:rFonts w:ascii="Times New Roman" w:hAnsi="Times New Roman" w:cs="Times New Roman"/>
                <w:sz w:val="24"/>
                <w:szCs w:val="24"/>
              </w:rPr>
              <w:t>Порядка:</w:t>
            </w:r>
          </w:p>
          <w:p w:rsidR="00316CE7" w:rsidRPr="00316CE7" w:rsidRDefault="00316CE7" w:rsidP="00F034CF">
            <w:pPr>
              <w:pStyle w:val="ConsPlusNonformat"/>
              <w:ind w:firstLine="364"/>
              <w:jc w:val="both"/>
              <w:rPr>
                <w:rFonts w:ascii="Times New Roman" w:eastAsiaTheme="minorHAnsi" w:hAnsi="Times New Roman" w:cs="Times New Roman"/>
                <w:sz w:val="24"/>
                <w:szCs w:val="24"/>
                <w:lang w:eastAsia="en-US"/>
              </w:rPr>
            </w:pPr>
            <w:r w:rsidRPr="00316CE7">
              <w:rPr>
                <w:rFonts w:ascii="Times New Roman" w:eastAsiaTheme="minorHAnsi" w:hAnsi="Times New Roman" w:cs="Times New Roman"/>
                <w:sz w:val="24"/>
                <w:szCs w:val="24"/>
                <w:lang w:eastAsia="en-US"/>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документы об оценке стоимости приобретаемых объектов.</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 xml:space="preserve">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копии проектной документации на строительство производственного объекта с положительным заключением государственной экспертизы;</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сводный сметный расчет с экспертным заключением по проверке сметной стоимости объекта капитального строительства;</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технологический план размещения оборудования (при приобретении стационарного оборудования);</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договор аренды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конкурсе или документы, подтверждающие право собственности на производственные и складские здания, помещения, пристройки и сооружения, необходимые для производства, хранения и переработки сельскохозяйственной продукции (при реконструкции, ремонте или модернизации, а также разработке проектной документации реконструкции или модернизации);</w:t>
            </w:r>
          </w:p>
          <w:p w:rsidR="00316CE7" w:rsidRPr="00316CE7" w:rsidRDefault="00316CE7" w:rsidP="00F034CF">
            <w:pPr>
              <w:widowControl w:val="0"/>
              <w:autoSpaceDE w:val="0"/>
              <w:autoSpaceDN w:val="0"/>
              <w:adjustRightInd w:val="0"/>
              <w:spacing w:after="0" w:line="240" w:lineRule="auto"/>
              <w:ind w:firstLine="364"/>
              <w:jc w:val="both"/>
              <w:rPr>
                <w:sz w:val="24"/>
                <w:szCs w:val="24"/>
              </w:rPr>
            </w:pPr>
            <w:r w:rsidRPr="00316CE7">
              <w:rPr>
                <w:sz w:val="24"/>
                <w:szCs w:val="24"/>
              </w:rPr>
              <w:t>договор аренды земельного участка под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документы, подтверждающие право собственности на земельный участок (при строительстве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16CE7" w:rsidRPr="00316CE7" w:rsidRDefault="00316CE7" w:rsidP="00F034CF">
            <w:pPr>
              <w:pStyle w:val="ConsPlusNonformat"/>
              <w:ind w:firstLine="364"/>
              <w:jc w:val="both"/>
              <w:rPr>
                <w:rFonts w:ascii="Times New Roman" w:hAnsi="Times New Roman" w:cs="Times New Roman"/>
                <w:sz w:val="24"/>
                <w:szCs w:val="24"/>
              </w:rPr>
            </w:pPr>
            <w:r w:rsidRPr="00316CE7">
              <w:rPr>
                <w:rFonts w:ascii="Times New Roman" w:eastAsiaTheme="minorHAnsi" w:hAnsi="Times New Roman" w:cs="Times New Roman"/>
                <w:sz w:val="24"/>
                <w:szCs w:val="24"/>
                <w:lang w:eastAsia="en-US"/>
              </w:rPr>
              <w:t xml:space="preserve">копия разрешения на строительство (реконструкцию) в соответствии с требованиями </w:t>
            </w:r>
            <w:hyperlink r:id="rId6" w:history="1">
              <w:r w:rsidRPr="00316CE7">
                <w:rPr>
                  <w:rFonts w:ascii="Times New Roman" w:eastAsiaTheme="minorHAnsi" w:hAnsi="Times New Roman" w:cs="Times New Roman"/>
                  <w:sz w:val="24"/>
                  <w:szCs w:val="24"/>
                  <w:lang w:eastAsia="en-US"/>
                </w:rPr>
                <w:t>статьи 51</w:t>
              </w:r>
            </w:hyperlink>
            <w:r w:rsidRPr="00316CE7">
              <w:rPr>
                <w:rFonts w:ascii="Times New Roman" w:eastAsiaTheme="minorHAnsi" w:hAnsi="Times New Roman" w:cs="Times New Roman"/>
                <w:sz w:val="24"/>
                <w:szCs w:val="24"/>
                <w:lang w:eastAsia="en-US"/>
              </w:rPr>
              <w:t xml:space="preserve">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7" w:history="1">
              <w:r w:rsidRPr="00316CE7">
                <w:rPr>
                  <w:rFonts w:ascii="Times New Roman" w:eastAsiaTheme="minorHAnsi" w:hAnsi="Times New Roman" w:cs="Times New Roman"/>
                  <w:sz w:val="24"/>
                  <w:szCs w:val="24"/>
                  <w:lang w:eastAsia="en-US"/>
                </w:rPr>
                <w:t>части 17 статьи 51</w:t>
              </w:r>
            </w:hyperlink>
            <w:r w:rsidRPr="00316CE7">
              <w:rPr>
                <w:rFonts w:ascii="Times New Roman" w:eastAsiaTheme="minorHAnsi" w:hAnsi="Times New Roman" w:cs="Times New Roman"/>
                <w:sz w:val="24"/>
                <w:szCs w:val="24"/>
                <w:lang w:eastAsia="en-US"/>
              </w:rPr>
              <w:t xml:space="preserve"> Градостроительного кодекса Российской Федерации (при реконструкции или строительстве)</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17</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обязательство </w:t>
            </w:r>
            <w:r w:rsidRPr="00316CE7">
              <w:rPr>
                <w:rFonts w:ascii="Times New Roman" w:eastAsiaTheme="minorEastAsia" w:hAnsi="Times New Roman" w:cs="Times New Roman"/>
                <w:sz w:val="24"/>
                <w:szCs w:val="24"/>
              </w:rPr>
              <w:t xml:space="preserve">заявителя в случае объявления его победителем в конкурсном отборе представить при заключении соглашения выписку из реестра членов сельскохозяйственного потребительского кооператива, содержащую информацию о членстве заявителя в сельскохозяйственном потребительском </w:t>
            </w:r>
            <w:r w:rsidRPr="00316CE7">
              <w:rPr>
                <w:rFonts w:ascii="Times New Roman" w:eastAsiaTheme="minorEastAsia" w:hAnsi="Times New Roman" w:cs="Times New Roman"/>
                <w:sz w:val="24"/>
                <w:szCs w:val="24"/>
              </w:rPr>
              <w:lastRenderedPageBreak/>
              <w:t xml:space="preserve">кооперативе (в случае, если заявитель на момент подачи заявки не является членом сельскохозяйственного потребительского кооператива) </w:t>
            </w:r>
            <w:r w:rsidRPr="00316CE7">
              <w:rPr>
                <w:rFonts w:ascii="Times New Roman" w:hAnsi="Times New Roman" w:cs="Times New Roman"/>
                <w:sz w:val="24"/>
                <w:szCs w:val="24"/>
              </w:rPr>
              <w:t>по форме согласно приложению № 16 к Приказу № 118</w:t>
            </w:r>
            <w:r w:rsidRPr="00316CE7">
              <w:rPr>
                <w:rFonts w:ascii="Times New Roman" w:eastAsiaTheme="minorEastAsia" w:hAnsi="Times New Roman" w:cs="Times New Roman"/>
                <w:sz w:val="24"/>
                <w:szCs w:val="24"/>
              </w:rPr>
              <w:t xml:space="preserve"> </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18</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eastAsiaTheme="minorEastAsia" w:hAnsi="Times New Roman" w:cs="Times New Roman"/>
                <w:sz w:val="24"/>
                <w:szCs w:val="24"/>
              </w:rPr>
              <w:t>выписка из реестра членов сельскохозяйственного потребительского кооператива, содержащую информацию о членстве заявителя в сельскохозяйственном потребительском кооперативе (в случае, если заявитель является на дату подачи заявки на предоставление гранта членом сельскохозяйственного потребительского кооператива)</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316CE7" w:rsidRPr="00316CE7" w:rsidTr="00F034CF">
        <w:tc>
          <w:tcPr>
            <w:tcW w:w="567"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19</w:t>
            </w:r>
          </w:p>
        </w:tc>
        <w:tc>
          <w:tcPr>
            <w:tcW w:w="8080" w:type="dxa"/>
          </w:tcPr>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по направлениям расходов, предусмотренных подпунктом 10 пункта 1.6 Порядка:</w:t>
            </w:r>
          </w:p>
          <w:p w:rsidR="00316CE7" w:rsidRPr="00316CE7" w:rsidRDefault="00316CE7" w:rsidP="00F034CF">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заверенные кредитной организацией копию решения кредитного комитета о предоставлении кредита</w:t>
            </w:r>
          </w:p>
        </w:tc>
        <w:tc>
          <w:tcPr>
            <w:tcW w:w="1418" w:type="dxa"/>
          </w:tcPr>
          <w:p w:rsidR="00316CE7" w:rsidRPr="00316CE7" w:rsidRDefault="00316CE7" w:rsidP="00F034CF">
            <w:pPr>
              <w:pStyle w:val="ConsPlusNormal"/>
              <w:rPr>
                <w:rFonts w:ascii="Times New Roman" w:hAnsi="Times New Roman" w:cs="Times New Roman"/>
                <w:sz w:val="24"/>
                <w:szCs w:val="24"/>
              </w:rPr>
            </w:pPr>
          </w:p>
        </w:tc>
      </w:tr>
      <w:tr w:rsidR="00DB4FB6" w:rsidRPr="00316CE7" w:rsidTr="00F034CF">
        <w:tc>
          <w:tcPr>
            <w:tcW w:w="567" w:type="dxa"/>
          </w:tcPr>
          <w:p w:rsidR="00DB4FB6" w:rsidRPr="00316CE7" w:rsidRDefault="00DB4FB6" w:rsidP="00F034CF">
            <w:pPr>
              <w:pStyle w:val="ConsPlusNonformat"/>
              <w:jc w:val="both"/>
              <w:rPr>
                <w:rFonts w:ascii="Times New Roman" w:hAnsi="Times New Roman" w:cs="Times New Roman"/>
                <w:sz w:val="24"/>
                <w:szCs w:val="24"/>
              </w:rPr>
            </w:pPr>
            <w:r>
              <w:rPr>
                <w:rFonts w:ascii="Times New Roman" w:hAnsi="Times New Roman" w:cs="Times New Roman"/>
                <w:sz w:val="24"/>
                <w:szCs w:val="24"/>
              </w:rPr>
              <w:t>20</w:t>
            </w:r>
          </w:p>
        </w:tc>
        <w:tc>
          <w:tcPr>
            <w:tcW w:w="8080" w:type="dxa"/>
          </w:tcPr>
          <w:p w:rsidR="00DB4FB6" w:rsidRPr="00316CE7" w:rsidRDefault="00DB4FB6" w:rsidP="00F034CF">
            <w:pPr>
              <w:pStyle w:val="ConsPlusNonformat"/>
              <w:jc w:val="both"/>
              <w:rPr>
                <w:rFonts w:ascii="Times New Roman" w:hAnsi="Times New Roman" w:cs="Times New Roman"/>
                <w:sz w:val="24"/>
                <w:szCs w:val="24"/>
              </w:rPr>
            </w:pPr>
            <w:r w:rsidRPr="00FE7E59">
              <w:rPr>
                <w:rFonts w:ascii="Times New Roman" w:hAnsi="Times New Roman" w:cs="Times New Roman"/>
                <w:sz w:val="24"/>
                <w:szCs w:val="24"/>
              </w:rPr>
              <w:t>информация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418" w:type="dxa"/>
          </w:tcPr>
          <w:p w:rsidR="00DB4FB6" w:rsidRPr="00316CE7" w:rsidRDefault="00DB4FB6" w:rsidP="00F034CF">
            <w:pPr>
              <w:pStyle w:val="ConsPlusNormal"/>
              <w:rPr>
                <w:rFonts w:ascii="Times New Roman" w:hAnsi="Times New Roman" w:cs="Times New Roman"/>
                <w:sz w:val="24"/>
                <w:szCs w:val="24"/>
              </w:rPr>
            </w:pPr>
          </w:p>
        </w:tc>
      </w:tr>
    </w:tbl>
    <w:p w:rsidR="00316CE7" w:rsidRPr="00316CE7" w:rsidRDefault="00316CE7" w:rsidP="00316CE7">
      <w:pPr>
        <w:pStyle w:val="ConsPlusNormal"/>
        <w:ind w:firstLine="540"/>
        <w:jc w:val="both"/>
        <w:rPr>
          <w:rFonts w:ascii="Times New Roman" w:hAnsi="Times New Roman" w:cs="Times New Roman"/>
          <w:sz w:val="24"/>
          <w:szCs w:val="24"/>
        </w:rPr>
      </w:pPr>
    </w:p>
    <w:p w:rsidR="00316CE7" w:rsidRPr="00ED25FB" w:rsidRDefault="00ED25FB" w:rsidP="00316CE7">
      <w:pPr>
        <w:pStyle w:val="ConsPlusNonformat"/>
        <w:jc w:val="both"/>
        <w:rPr>
          <w:rFonts w:ascii="Times New Roman" w:eastAsiaTheme="minorEastAsia" w:hAnsi="Times New Roman" w:cs="Times New Roman"/>
          <w:sz w:val="24"/>
          <w:szCs w:val="24"/>
        </w:rPr>
      </w:pPr>
      <w:r w:rsidRPr="00ED25FB">
        <w:rPr>
          <w:rFonts w:ascii="Times New Roman" w:eastAsiaTheme="minorEastAsia" w:hAnsi="Times New Roman" w:cs="Times New Roman"/>
          <w:sz w:val="24"/>
          <w:szCs w:val="24"/>
        </w:rPr>
        <w:t>Заявитель вправе не представлять документы, указанные в подпунктах 3, 4, 5, 10, 11 (за период с 1 января 2020 года) и абзацах четвертом, седьмом-девятом подпункта 16, подпункта 20 настоящей заявки.</w:t>
      </w:r>
    </w:p>
    <w:p w:rsidR="00316CE7" w:rsidRPr="00316CE7" w:rsidRDefault="00316CE7" w:rsidP="00316CE7">
      <w:pPr>
        <w:pStyle w:val="ConsPlusNonformat"/>
        <w:jc w:val="both"/>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Документы, подтверждающие соответствие критериям конкурсного отбора представлены на ________ листах</w:t>
      </w:r>
    </w:p>
    <w:p w:rsidR="00316CE7" w:rsidRPr="00316CE7" w:rsidRDefault="00316CE7" w:rsidP="00316CE7">
      <w:pPr>
        <w:pStyle w:val="ConsPlusNonformat"/>
        <w:jc w:val="center"/>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    9) Подтверждаю, что соответствую следующим критериям конкурсного отбора установленных в приложении к Порядку.</w:t>
      </w:r>
    </w:p>
    <w:p w:rsidR="00316CE7" w:rsidRPr="00316CE7" w:rsidRDefault="00316CE7" w:rsidP="00316CE7">
      <w:pPr>
        <w:pStyle w:val="ConsPlusNonformat"/>
        <w:jc w:val="both"/>
        <w:rPr>
          <w:rFonts w:ascii="Times New Roman" w:hAnsi="Times New Roman" w:cs="Times New Roman"/>
          <w:sz w:val="24"/>
          <w:szCs w:val="24"/>
        </w:rPr>
      </w:pPr>
    </w:p>
    <w:p w:rsidR="00316CE7" w:rsidRPr="00316CE7" w:rsidRDefault="00316CE7" w:rsidP="00316CE7">
      <w:pPr>
        <w:pStyle w:val="ConsPlusNonformat"/>
        <w:ind w:firstLine="708"/>
        <w:jc w:val="both"/>
        <w:rPr>
          <w:rFonts w:ascii="Times New Roman" w:hAnsi="Times New Roman" w:cs="Times New Roman"/>
          <w:sz w:val="24"/>
          <w:szCs w:val="24"/>
        </w:rPr>
      </w:pPr>
      <w:r w:rsidRPr="00316CE7">
        <w:rPr>
          <w:rFonts w:ascii="Times New Roman" w:hAnsi="Times New Roman" w:cs="Times New Roman"/>
          <w:sz w:val="24"/>
          <w:szCs w:val="24"/>
        </w:rPr>
        <w:t xml:space="preserve">1. </w:t>
      </w:r>
      <w:r w:rsidRPr="00316CE7">
        <w:rPr>
          <w:rFonts w:ascii="Times New Roman" w:eastAsiaTheme="minorEastAsia" w:hAnsi="Times New Roman" w:cs="Times New Roman"/>
          <w:sz w:val="24"/>
          <w:szCs w:val="24"/>
        </w:rPr>
        <w:t>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w:t>
      </w:r>
      <w:hyperlink r:id="rId8" w:history="1">
        <w:r w:rsidRPr="00316CE7">
          <w:rPr>
            <w:rFonts w:ascii="Times New Roman" w:eastAsiaTheme="minorEastAsia" w:hAnsi="Times New Roman" w:cs="Times New Roman"/>
            <w:sz w:val="24"/>
            <w:szCs w:val="24"/>
          </w:rPr>
          <w:t>1.20</w:t>
        </w:r>
      </w:hyperlink>
      <w:r w:rsidRPr="00316CE7">
        <w:rPr>
          <w:rFonts w:ascii="Times New Roman" w:eastAsiaTheme="minorEastAsia" w:hAnsi="Times New Roman" w:cs="Times New Roman"/>
          <w:sz w:val="24"/>
          <w:szCs w:val="24"/>
        </w:rPr>
        <w:t xml:space="preserve">, в том числе размещение зданий и сооружений, используемых для хранения и переработки сельскохозяйственной продукции, в соответствии с Приказом </w:t>
      </w:r>
      <w:proofErr w:type="spellStart"/>
      <w:r w:rsidRPr="00316CE7">
        <w:rPr>
          <w:rFonts w:ascii="Times New Roman" w:eastAsiaTheme="minorEastAsia" w:hAnsi="Times New Roman" w:cs="Times New Roman"/>
          <w:sz w:val="24"/>
          <w:szCs w:val="24"/>
        </w:rPr>
        <w:t>Росреестра</w:t>
      </w:r>
      <w:proofErr w:type="spellEnd"/>
      <w:r w:rsidRPr="00316CE7">
        <w:rPr>
          <w:rFonts w:ascii="Times New Roman" w:eastAsiaTheme="minorEastAsia" w:hAnsi="Times New Roman" w:cs="Times New Roman"/>
          <w:sz w:val="24"/>
          <w:szCs w:val="24"/>
        </w:rPr>
        <w:t xml:space="preserve"> от 10 ноября 2020 года № П/0412 «Об утверждении классификатора видов разрешенного использования земельных участков»</w:t>
      </w:r>
      <w:r w:rsidRPr="00316CE7">
        <w:rPr>
          <w:rFonts w:ascii="Times New Roman" w:hAnsi="Times New Roman" w:cs="Times New Roman"/>
          <w:sz w:val="24"/>
          <w:szCs w:val="24"/>
        </w:rPr>
        <w:t xml:space="preserve">  ___________________________ (кадастровый номер), _________ </w:t>
      </w:r>
      <w:r w:rsidRPr="00316CE7">
        <w:rPr>
          <w:rFonts w:ascii="Times New Roman" w:hAnsi="Times New Roman" w:cs="Times New Roman"/>
          <w:sz w:val="24"/>
          <w:szCs w:val="24"/>
        </w:rPr>
        <w:br/>
        <w:t>(№, дата документа, подтверждающего право владения):</w:t>
      </w:r>
    </w:p>
    <w:p w:rsidR="00316CE7" w:rsidRPr="00316CE7" w:rsidRDefault="00316CE7" w:rsidP="00316CE7">
      <w:pPr>
        <w:pStyle w:val="ConsPlusNonformat"/>
        <w:ind w:firstLine="708"/>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8"/>
        <w:jc w:val="both"/>
        <w:rPr>
          <w:rFonts w:ascii="Times New Roman" w:hAnsi="Times New Roman" w:cs="Times New Roman"/>
          <w:sz w:val="24"/>
          <w:szCs w:val="24"/>
        </w:rPr>
      </w:pPr>
      <w:r w:rsidRPr="00316CE7">
        <w:rPr>
          <w:rFonts w:ascii="Times New Roman" w:hAnsi="Times New Roman" w:cs="Times New Roman"/>
          <w:sz w:val="24"/>
          <w:szCs w:val="24"/>
        </w:rPr>
        <w:t xml:space="preserve">    └─┘ в собственности</w:t>
      </w:r>
    </w:p>
    <w:p w:rsidR="00316CE7" w:rsidRPr="00316CE7" w:rsidRDefault="00316CE7" w:rsidP="00316CE7">
      <w:pPr>
        <w:pStyle w:val="ConsPlusNonformat"/>
        <w:ind w:firstLine="708"/>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8"/>
        <w:jc w:val="both"/>
        <w:rPr>
          <w:rFonts w:ascii="Times New Roman" w:hAnsi="Times New Roman" w:cs="Times New Roman"/>
          <w:sz w:val="24"/>
          <w:szCs w:val="24"/>
        </w:rPr>
      </w:pPr>
      <w:r w:rsidRPr="00316CE7">
        <w:rPr>
          <w:rFonts w:ascii="Times New Roman" w:hAnsi="Times New Roman" w:cs="Times New Roman"/>
          <w:sz w:val="24"/>
          <w:szCs w:val="24"/>
        </w:rPr>
        <w:t xml:space="preserve">    └─┘ в аренде сроком не менее 5 лет считая с 1 января текущего года.</w:t>
      </w:r>
    </w:p>
    <w:p w:rsidR="00316CE7" w:rsidRPr="00316CE7" w:rsidRDefault="00316CE7" w:rsidP="00316CE7">
      <w:pPr>
        <w:pStyle w:val="ConsPlusNonformat"/>
        <w:ind w:firstLine="708"/>
        <w:jc w:val="both"/>
        <w:rPr>
          <w:rFonts w:ascii="Times New Roman" w:hAnsi="Times New Roman" w:cs="Times New Roman"/>
          <w:sz w:val="24"/>
          <w:szCs w:val="24"/>
        </w:rPr>
      </w:pP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2. Удельный объем собственных средств в общем объеме приобретений согласно плану расходов:</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 50% и более</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 от 20% (включительно) до 50% (не включительно).</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3. Размер запрашиваемого гранта до 3000 тыс. рублей включительно - при реализации проекта по разведению крупного рогатого скота мясного или молочного направлений продуктивности:</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lastRenderedPageBreak/>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4. Планируемое создание новых постоянных рабочих мест в год получения гранта:</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└─┘если размер гранта составляет 2000 тыс. рублей или более - более 2 постоянных рабочих мест;</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└─┘если размер гранта составляет менее 2000 тыс. рублей - более 1 постоянного рабочего места.</w:t>
      </w:r>
    </w:p>
    <w:p w:rsidR="00316CE7" w:rsidRPr="00316CE7" w:rsidRDefault="00316CE7" w:rsidP="00316CE7">
      <w:pPr>
        <w:pStyle w:val="ConsPlusNonformat"/>
        <w:ind w:firstLine="709"/>
        <w:jc w:val="both"/>
        <w:rPr>
          <w:rFonts w:ascii="Times New Roman" w:hAnsi="Times New Roman" w:cs="Times New Roman"/>
          <w:sz w:val="24"/>
          <w:szCs w:val="24"/>
        </w:rPr>
      </w:pP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5. Хозяйство ведет (планирует вести)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w:t>
      </w:r>
      <w:r w:rsidRPr="00316CE7">
        <w:rPr>
          <w:rFonts w:ascii="Times New Roman" w:hAnsi="Times New Roman" w:cs="Times New Roman"/>
          <w:sz w:val="24"/>
          <w:szCs w:val="24"/>
        </w:rPr>
        <w:br/>
        <w:t>от 20 декабря 2018 года № 624:</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6. Наличие у заявителя трудового стажа в сельском хозяйстве не менее 3 лет и (или) факта ведения или совместного ведения личного подсобного хозяйства в течение не менее 3 лет:</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7. Наличие у заявителя:</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└─┘специальности по направлению подготовки высшего образования</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 среднего профессионального образования. </w:t>
      </w:r>
    </w:p>
    <w:p w:rsidR="00316CE7" w:rsidRPr="00316CE7" w:rsidRDefault="00316CE7" w:rsidP="00316CE7">
      <w:pPr>
        <w:pStyle w:val="ConsPlusNonformat"/>
        <w:ind w:firstLine="709"/>
        <w:jc w:val="both"/>
        <w:rPr>
          <w:rFonts w:ascii="Times New Roman" w:hAnsi="Times New Roman" w:cs="Times New Roman"/>
          <w:sz w:val="24"/>
          <w:szCs w:val="24"/>
        </w:rPr>
      </w:pP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8. Заявитель зарегистрирован по месту жительства в сельской местности в течение трех последних лет до даты подачи заявки:</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284" w:firstLine="709"/>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9. Срок окупаемости проекта составляет не более 5 лет:</w:t>
      </w:r>
    </w:p>
    <w:p w:rsidR="00316CE7" w:rsidRPr="00316CE7" w:rsidRDefault="00316CE7" w:rsidP="00316CE7">
      <w:pPr>
        <w:pStyle w:val="ConsPlusNonformat"/>
        <w:ind w:left="993"/>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pStyle w:val="ConsPlusNonformat"/>
        <w:ind w:left="993"/>
        <w:jc w:val="both"/>
        <w:rPr>
          <w:rFonts w:ascii="Times New Roman" w:hAnsi="Times New Roman" w:cs="Times New Roman"/>
          <w:sz w:val="24"/>
          <w:szCs w:val="24"/>
        </w:rPr>
      </w:pPr>
      <w:r w:rsidRPr="00316CE7">
        <w:rPr>
          <w:rFonts w:ascii="Times New Roman" w:hAnsi="Times New Roman" w:cs="Times New Roman"/>
          <w:sz w:val="24"/>
          <w:szCs w:val="24"/>
        </w:rPr>
        <w:t>└─┘</w:t>
      </w:r>
    </w:p>
    <w:p w:rsidR="00316CE7" w:rsidRPr="00316CE7" w:rsidRDefault="00316CE7" w:rsidP="00316CE7">
      <w:pPr>
        <w:widowControl w:val="0"/>
        <w:autoSpaceDE w:val="0"/>
        <w:autoSpaceDN w:val="0"/>
        <w:adjustRightInd w:val="0"/>
        <w:spacing w:after="0" w:line="240" w:lineRule="auto"/>
        <w:ind w:firstLine="709"/>
        <w:jc w:val="both"/>
        <w:rPr>
          <w:rFonts w:eastAsiaTheme="minorEastAsia"/>
          <w:sz w:val="24"/>
          <w:szCs w:val="24"/>
        </w:rPr>
      </w:pPr>
      <w:r w:rsidRPr="00316CE7">
        <w:rPr>
          <w:rFonts w:eastAsiaTheme="minorEastAsia"/>
          <w:sz w:val="24"/>
          <w:szCs w:val="24"/>
        </w:rPr>
        <w:t>Кооператив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16CE7" w:rsidRPr="00316CE7" w:rsidRDefault="00316CE7" w:rsidP="00316CE7">
      <w:pPr>
        <w:widowControl w:val="0"/>
        <w:autoSpaceDE w:val="0"/>
        <w:autoSpaceDN w:val="0"/>
        <w:adjustRightInd w:val="0"/>
        <w:spacing w:after="0" w:line="240" w:lineRule="auto"/>
        <w:ind w:firstLine="709"/>
        <w:jc w:val="both"/>
        <w:rPr>
          <w:rFonts w:eastAsiaTheme="minorEastAsia"/>
          <w:sz w:val="24"/>
          <w:szCs w:val="24"/>
        </w:rPr>
      </w:pPr>
      <w:r w:rsidRPr="00316CE7">
        <w:rPr>
          <w:rFonts w:eastAsiaTheme="minorEastAsia"/>
          <w:sz w:val="24"/>
          <w:szCs w:val="24"/>
        </w:rPr>
        <w:t>Кооператив на дату подачи заявки не находится в процессе ликвидации, реорганизации (за исключением реорганизации в форме присоединения к юридическому лицу, являющемуся участником конкурса, другого юридического лица), в отношении его не введена процедура банкротства, деятельность кооператива не приостановлена в порядке, предусмотренном законодательством Российской Федерации;</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eastAsiaTheme="minorEastAsia"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кооператива.</w:t>
      </w:r>
      <w:r w:rsidRPr="00316CE7">
        <w:rPr>
          <w:rFonts w:ascii="Times New Roman" w:hAnsi="Times New Roman" w:cs="Times New Roman"/>
          <w:sz w:val="24"/>
          <w:szCs w:val="24"/>
        </w:rPr>
        <w:t xml:space="preserve">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 xml:space="preserve">Приложения: </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t>1) согласие на обработку персональных данных по форме, согласно приложению к заявке;</w:t>
      </w:r>
    </w:p>
    <w:p w:rsidR="00316CE7" w:rsidRPr="00316CE7" w:rsidRDefault="00316CE7" w:rsidP="00316CE7">
      <w:pPr>
        <w:pStyle w:val="ConsPlusNonformat"/>
        <w:ind w:firstLine="709"/>
        <w:jc w:val="both"/>
        <w:rPr>
          <w:rFonts w:ascii="Times New Roman" w:hAnsi="Times New Roman" w:cs="Times New Roman"/>
          <w:sz w:val="24"/>
          <w:szCs w:val="24"/>
        </w:rPr>
      </w:pPr>
      <w:r w:rsidRPr="00316CE7">
        <w:rPr>
          <w:rFonts w:ascii="Times New Roman" w:hAnsi="Times New Roman" w:cs="Times New Roman"/>
          <w:sz w:val="24"/>
          <w:szCs w:val="24"/>
        </w:rPr>
        <w:lastRenderedPageBreak/>
        <w:t>2) перечень документов, установленный в пункте 2.5 Порядка.</w:t>
      </w:r>
    </w:p>
    <w:p w:rsidR="00316CE7" w:rsidRPr="00316CE7" w:rsidRDefault="00316CE7" w:rsidP="00316CE7">
      <w:pPr>
        <w:pStyle w:val="ConsPlusNonformat"/>
        <w:ind w:firstLine="709"/>
        <w:jc w:val="both"/>
        <w:rPr>
          <w:rFonts w:ascii="Times New Roman" w:hAnsi="Times New Roman" w:cs="Times New Roman"/>
          <w:sz w:val="24"/>
          <w:szCs w:val="24"/>
        </w:rPr>
      </w:pPr>
    </w:p>
    <w:p w:rsidR="00316CE7" w:rsidRPr="000E07B1" w:rsidRDefault="00316CE7" w:rsidP="00316CE7">
      <w:pPr>
        <w:pStyle w:val="ConsPlusNonformat"/>
        <w:jc w:val="both"/>
        <w:rPr>
          <w:rFonts w:ascii="Times New Roman" w:hAnsi="Times New Roman" w:cs="Times New Roman"/>
          <w:sz w:val="28"/>
          <w:szCs w:val="28"/>
        </w:rPr>
      </w:pPr>
      <w:r w:rsidRPr="00316CE7">
        <w:rPr>
          <w:rFonts w:ascii="Times New Roman" w:hAnsi="Times New Roman" w:cs="Times New Roman"/>
          <w:sz w:val="24"/>
          <w:szCs w:val="24"/>
        </w:rPr>
        <w:t xml:space="preserve">Заявитель </w:t>
      </w:r>
      <w:r w:rsidRPr="000E07B1">
        <w:rPr>
          <w:rFonts w:ascii="Times New Roman" w:hAnsi="Times New Roman" w:cs="Times New Roman"/>
          <w:sz w:val="28"/>
          <w:szCs w:val="28"/>
        </w:rPr>
        <w:t>_____________________________________________     ________________</w:t>
      </w:r>
    </w:p>
    <w:p w:rsidR="00316CE7" w:rsidRPr="000E07B1" w:rsidRDefault="00316CE7" w:rsidP="00316CE7">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(наименование хозяйства, Ф.И.О.</w:t>
      </w:r>
      <w:r w:rsidRPr="000E07B1">
        <w:rPr>
          <w:sz w:val="24"/>
          <w:szCs w:val="24"/>
        </w:rPr>
        <w:t xml:space="preserve"> </w:t>
      </w:r>
      <w:r w:rsidRPr="000E07B1">
        <w:rPr>
          <w:rFonts w:ascii="Times New Roman" w:hAnsi="Times New Roman" w:cs="Times New Roman"/>
          <w:sz w:val="24"/>
          <w:szCs w:val="24"/>
        </w:rPr>
        <w:t xml:space="preserve">(последнее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316CE7" w:rsidRPr="000E07B1" w:rsidRDefault="00316CE7" w:rsidP="00316CE7">
      <w:pPr>
        <w:pStyle w:val="ConsPlusNonformat"/>
        <w:jc w:val="right"/>
        <w:rPr>
          <w:rFonts w:ascii="Times New Roman" w:hAnsi="Times New Roman" w:cs="Times New Roman"/>
          <w:sz w:val="24"/>
          <w:szCs w:val="24"/>
        </w:rPr>
      </w:pPr>
      <w:r w:rsidRPr="000E07B1">
        <w:rPr>
          <w:rFonts w:ascii="Times New Roman" w:hAnsi="Times New Roman" w:cs="Times New Roman"/>
          <w:sz w:val="24"/>
          <w:szCs w:val="24"/>
        </w:rPr>
        <w:t xml:space="preserve">                                                                                                              М.П. (при наличии)</w:t>
      </w:r>
    </w:p>
    <w:p w:rsidR="00316CE7" w:rsidRPr="000E07B1" w:rsidRDefault="00316CE7" w:rsidP="00316CE7">
      <w:pPr>
        <w:pStyle w:val="ConsPlusNormal"/>
        <w:tabs>
          <w:tab w:val="left" w:pos="142"/>
        </w:tabs>
        <w:rPr>
          <w:rFonts w:ascii="Times New Roman" w:hAnsi="Times New Roman" w:cs="Times New Roman"/>
          <w:sz w:val="28"/>
          <w:szCs w:val="28"/>
        </w:rPr>
      </w:pPr>
      <w:r w:rsidRPr="000E07B1">
        <w:rPr>
          <w:rFonts w:ascii="Times New Roman" w:hAnsi="Times New Roman" w:cs="Times New Roman"/>
          <w:sz w:val="28"/>
          <w:szCs w:val="28"/>
        </w:rPr>
        <w:t>№ заявки ______________ от «___» ____________ 20__ года</w:t>
      </w:r>
    </w:p>
    <w:p w:rsidR="00316CE7" w:rsidRPr="000E07B1" w:rsidRDefault="00316CE7" w:rsidP="00316CE7">
      <w:r w:rsidRPr="000E07B1">
        <w:br w:type="page"/>
      </w:r>
    </w:p>
    <w:p w:rsidR="00316CE7" w:rsidRPr="00316CE7" w:rsidRDefault="00316CE7" w:rsidP="00316CE7">
      <w:pPr>
        <w:pStyle w:val="ConsPlusNormal"/>
        <w:ind w:left="4962"/>
        <w:outlineLvl w:val="0"/>
        <w:rPr>
          <w:rFonts w:ascii="Times New Roman" w:hAnsi="Times New Roman" w:cs="Times New Roman"/>
          <w:sz w:val="24"/>
          <w:szCs w:val="24"/>
        </w:rPr>
      </w:pPr>
      <w:r w:rsidRPr="00316CE7">
        <w:rPr>
          <w:rFonts w:ascii="Times New Roman" w:hAnsi="Times New Roman" w:cs="Times New Roman"/>
          <w:sz w:val="24"/>
          <w:szCs w:val="24"/>
        </w:rPr>
        <w:lastRenderedPageBreak/>
        <w:t>Приложение</w:t>
      </w:r>
    </w:p>
    <w:p w:rsidR="00316CE7" w:rsidRPr="00316CE7" w:rsidRDefault="00316CE7" w:rsidP="00316CE7">
      <w:pPr>
        <w:pStyle w:val="ConsPlusNormal"/>
        <w:ind w:left="4962"/>
        <w:rPr>
          <w:rFonts w:ascii="Times New Roman" w:hAnsi="Times New Roman" w:cs="Times New Roman"/>
          <w:sz w:val="24"/>
          <w:szCs w:val="24"/>
        </w:rPr>
      </w:pPr>
      <w:r w:rsidRPr="00316CE7">
        <w:rPr>
          <w:rFonts w:ascii="Times New Roman" w:hAnsi="Times New Roman" w:cs="Times New Roman"/>
          <w:sz w:val="24"/>
          <w:szCs w:val="24"/>
        </w:rPr>
        <w:t>к Заявке крестьянского (фермерского) хозяйства или индивидуального предпринимателя для участия в конкурсном отборе на получение гранта,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хозяйство</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Согласие</w:t>
      </w:r>
    </w:p>
    <w:p w:rsidR="00316CE7" w:rsidRPr="00316CE7" w:rsidRDefault="00316CE7" w:rsidP="00316CE7">
      <w:pPr>
        <w:pStyle w:val="ConsPlusNonformat"/>
        <w:jc w:val="center"/>
        <w:rPr>
          <w:rFonts w:ascii="Times New Roman" w:hAnsi="Times New Roman" w:cs="Times New Roman"/>
          <w:sz w:val="24"/>
          <w:szCs w:val="24"/>
        </w:rPr>
      </w:pPr>
      <w:r w:rsidRPr="00316CE7">
        <w:rPr>
          <w:rFonts w:ascii="Times New Roman" w:hAnsi="Times New Roman" w:cs="Times New Roman"/>
          <w:sz w:val="24"/>
          <w:szCs w:val="24"/>
        </w:rPr>
        <w:t>на обработку персональных данных</w:t>
      </w:r>
    </w:p>
    <w:p w:rsidR="00316CE7" w:rsidRPr="00316CE7" w:rsidRDefault="00316CE7" w:rsidP="00316CE7">
      <w:pPr>
        <w:pStyle w:val="ConsPlusNonformat"/>
        <w:jc w:val="center"/>
        <w:rPr>
          <w:rFonts w:ascii="Times New Roman" w:hAnsi="Times New Roman" w:cs="Times New Roman"/>
          <w:sz w:val="24"/>
          <w:szCs w:val="24"/>
        </w:rPr>
      </w:pP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Я, ____________________________________________________________________, </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          (фамилия, имя, отчество (последнее - при наличии), крестьянское (</w:t>
      </w:r>
      <w:proofErr w:type="gramStart"/>
      <w:r w:rsidRPr="00316CE7">
        <w:rPr>
          <w:rFonts w:ascii="Times New Roman" w:hAnsi="Times New Roman" w:cs="Times New Roman"/>
          <w:sz w:val="24"/>
          <w:szCs w:val="24"/>
        </w:rPr>
        <w:t xml:space="preserve">фермерское)   </w:t>
      </w:r>
      <w:proofErr w:type="gramEnd"/>
      <w:r w:rsidRPr="00316CE7">
        <w:rPr>
          <w:rFonts w:ascii="Times New Roman" w:hAnsi="Times New Roman" w:cs="Times New Roman"/>
          <w:sz w:val="24"/>
          <w:szCs w:val="24"/>
        </w:rPr>
        <w:t xml:space="preserve">             хозяйство, индивидуальный предприниматель, кооператив)  </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 №_________, 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        (документ, удостоверяющий личность, где, кем и когда выдан, ИНН, ОГРН, ОГРИП)</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зарегистрированный(</w:t>
      </w:r>
      <w:proofErr w:type="spellStart"/>
      <w:r w:rsidRPr="00316CE7">
        <w:rPr>
          <w:rFonts w:ascii="Times New Roman" w:hAnsi="Times New Roman" w:cs="Times New Roman"/>
          <w:sz w:val="24"/>
          <w:szCs w:val="24"/>
        </w:rPr>
        <w:t>ая</w:t>
      </w:r>
      <w:proofErr w:type="spellEnd"/>
      <w:r w:rsidRPr="00316CE7">
        <w:rPr>
          <w:rFonts w:ascii="Times New Roman" w:hAnsi="Times New Roman" w:cs="Times New Roman"/>
          <w:sz w:val="24"/>
          <w:szCs w:val="24"/>
        </w:rPr>
        <w:t>) по адресу:</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 xml:space="preserve">______________________________________________________________________ </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Фактически проживающий(</w:t>
      </w:r>
      <w:proofErr w:type="spellStart"/>
      <w:r w:rsidRPr="00316CE7">
        <w:rPr>
          <w:rFonts w:ascii="Times New Roman" w:hAnsi="Times New Roman" w:cs="Times New Roman"/>
          <w:sz w:val="24"/>
          <w:szCs w:val="24"/>
        </w:rPr>
        <w:t>ая</w:t>
      </w:r>
      <w:proofErr w:type="spellEnd"/>
      <w:r w:rsidRPr="00316CE7">
        <w:rPr>
          <w:rFonts w:ascii="Times New Roman" w:hAnsi="Times New Roman" w:cs="Times New Roman"/>
          <w:sz w:val="24"/>
          <w:szCs w:val="24"/>
        </w:rPr>
        <w:t xml:space="preserve">) по адресу: </w:t>
      </w:r>
    </w:p>
    <w:p w:rsidR="00316CE7" w:rsidRPr="00316CE7" w:rsidRDefault="00316CE7" w:rsidP="00316CE7">
      <w:pPr>
        <w:pStyle w:val="ConsPlusNonformat"/>
        <w:jc w:val="both"/>
        <w:rPr>
          <w:rFonts w:ascii="Times New Roman" w:hAnsi="Times New Roman" w:cs="Times New Roman"/>
          <w:sz w:val="24"/>
          <w:szCs w:val="24"/>
        </w:rPr>
      </w:pPr>
      <w:r w:rsidRPr="00316CE7">
        <w:rPr>
          <w:rFonts w:ascii="Times New Roman" w:hAnsi="Times New Roman" w:cs="Times New Roman"/>
          <w:sz w:val="24"/>
          <w:szCs w:val="24"/>
        </w:rPr>
        <w:t>______________________________________________________________________ телефон, e-</w:t>
      </w:r>
      <w:proofErr w:type="spellStart"/>
      <w:r w:rsidRPr="00316CE7">
        <w:rPr>
          <w:rFonts w:ascii="Times New Roman" w:hAnsi="Times New Roman" w:cs="Times New Roman"/>
          <w:sz w:val="24"/>
          <w:szCs w:val="24"/>
        </w:rPr>
        <w:t>mail</w:t>
      </w:r>
      <w:proofErr w:type="spellEnd"/>
      <w:r w:rsidRPr="00316CE7">
        <w:rPr>
          <w:rFonts w:ascii="Times New Roman" w:hAnsi="Times New Roman" w:cs="Times New Roman"/>
          <w:sz w:val="24"/>
          <w:szCs w:val="24"/>
        </w:rPr>
        <w:t xml:space="preserve"> и другие контакты для оперативной связи: ________________________________________________________________________; 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316CE7" w:rsidRPr="00316CE7" w:rsidRDefault="00316CE7" w:rsidP="00316CE7">
      <w:pPr>
        <w:pStyle w:val="ConsPlusNormal"/>
        <w:ind w:firstLine="709"/>
        <w:jc w:val="both"/>
        <w:rPr>
          <w:rFonts w:ascii="Times New Roman" w:hAnsi="Times New Roman" w:cs="Times New Roman"/>
          <w:sz w:val="24"/>
          <w:szCs w:val="24"/>
        </w:rPr>
      </w:pPr>
      <w:r w:rsidRPr="00316CE7">
        <w:rPr>
          <w:rFonts w:ascii="Times New Roman" w:hAnsi="Times New Roman" w:cs="Times New Roman"/>
          <w:sz w:val="24"/>
          <w:szCs w:val="24"/>
        </w:rPr>
        <w:t>1.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(проекта «</w:t>
      </w:r>
      <w:proofErr w:type="spellStart"/>
      <w:r w:rsidRPr="00316CE7">
        <w:rPr>
          <w:rFonts w:ascii="Times New Roman" w:hAnsi="Times New Roman" w:cs="Times New Roman"/>
          <w:sz w:val="24"/>
          <w:szCs w:val="24"/>
        </w:rPr>
        <w:t>Агростартап</w:t>
      </w:r>
      <w:proofErr w:type="spellEnd"/>
      <w:r w:rsidRPr="00316CE7">
        <w:rPr>
          <w:rFonts w:ascii="Times New Roman" w:hAnsi="Times New Roman" w:cs="Times New Roman"/>
          <w:sz w:val="24"/>
          <w:szCs w:val="24"/>
        </w:rPr>
        <w:t>»),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хозяйство.</w:t>
      </w:r>
    </w:p>
    <w:p w:rsidR="00316CE7" w:rsidRPr="00316CE7" w:rsidRDefault="00316CE7" w:rsidP="00316CE7">
      <w:pPr>
        <w:pStyle w:val="ConsPlusNormal"/>
        <w:ind w:firstLine="540"/>
        <w:jc w:val="both"/>
        <w:rPr>
          <w:rFonts w:ascii="Times New Roman" w:hAnsi="Times New Roman" w:cs="Times New Roman"/>
          <w:sz w:val="24"/>
          <w:szCs w:val="24"/>
        </w:rPr>
      </w:pPr>
      <w:r w:rsidRPr="00316CE7">
        <w:rPr>
          <w:rFonts w:ascii="Times New Roman" w:hAnsi="Times New Roman" w:cs="Times New Roman"/>
          <w:sz w:val="24"/>
          <w:szCs w:val="24"/>
        </w:rPr>
        <w:t>2. Перечень персональных данных, передаваемых Министерству на обработку:</w:t>
      </w:r>
    </w:p>
    <w:p w:rsidR="00316CE7" w:rsidRPr="00316CE7" w:rsidRDefault="00316CE7" w:rsidP="00316CE7">
      <w:pPr>
        <w:pStyle w:val="ConsPlusNormal"/>
        <w:ind w:firstLine="540"/>
        <w:jc w:val="both"/>
        <w:rPr>
          <w:rFonts w:ascii="Times New Roman" w:hAnsi="Times New Roman" w:cs="Times New Roman"/>
          <w:sz w:val="24"/>
          <w:szCs w:val="24"/>
        </w:rPr>
      </w:pPr>
      <w:r w:rsidRPr="00316CE7">
        <w:rPr>
          <w:rFonts w:ascii="Times New Roman" w:hAnsi="Times New Roman" w:cs="Times New Roman"/>
          <w:sz w:val="24"/>
          <w:szCs w:val="24"/>
        </w:rPr>
        <w:t>фамилия, имя, отчество (при наличии),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хозяйства/ сельскохозяйственного потребительского кооператива.</w:t>
      </w:r>
    </w:p>
    <w:p w:rsidR="00316CE7" w:rsidRPr="00316CE7" w:rsidRDefault="00316CE7" w:rsidP="00316CE7">
      <w:pPr>
        <w:pStyle w:val="ConsPlusNormal"/>
        <w:ind w:firstLine="539"/>
        <w:jc w:val="both"/>
        <w:rPr>
          <w:rFonts w:ascii="Times New Roman" w:hAnsi="Times New Roman" w:cs="Times New Roman"/>
          <w:sz w:val="24"/>
          <w:szCs w:val="24"/>
        </w:rPr>
      </w:pPr>
      <w:r w:rsidRPr="00316CE7">
        <w:rPr>
          <w:rFonts w:ascii="Times New Roman" w:hAnsi="Times New Roman" w:cs="Times New Roman"/>
          <w:sz w:val="24"/>
          <w:szCs w:val="24"/>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w:t>
      </w:r>
      <w:hyperlink r:id="rId9" w:history="1">
        <w:r w:rsidRPr="00316CE7">
          <w:rPr>
            <w:rFonts w:ascii="Times New Roman" w:hAnsi="Times New Roman" w:cs="Times New Roman"/>
            <w:sz w:val="24"/>
            <w:szCs w:val="24"/>
          </w:rPr>
          <w:t>законе</w:t>
        </w:r>
      </w:hyperlink>
      <w:r w:rsidRPr="00316CE7">
        <w:rPr>
          <w:rFonts w:ascii="Times New Roman" w:hAnsi="Times New Roman" w:cs="Times New Roman"/>
          <w:sz w:val="24"/>
          <w:szCs w:val="24"/>
        </w:rPr>
        <w:t xml:space="preserve"> от 27 июля 2006 года № 152-ФЗ «О персональных данных», а также на передачу такой информации третьим лицам, в случаях, установленных законодательством.</w:t>
      </w:r>
    </w:p>
    <w:p w:rsidR="00316CE7" w:rsidRPr="00316CE7" w:rsidRDefault="00316CE7" w:rsidP="00316CE7">
      <w:pPr>
        <w:pStyle w:val="ConsPlusNormal"/>
        <w:ind w:firstLine="539"/>
        <w:jc w:val="both"/>
        <w:rPr>
          <w:rFonts w:ascii="Times New Roman" w:hAnsi="Times New Roman" w:cs="Times New Roman"/>
          <w:sz w:val="24"/>
          <w:szCs w:val="24"/>
        </w:rPr>
      </w:pPr>
      <w:r w:rsidRPr="00316CE7">
        <w:rPr>
          <w:rFonts w:ascii="Times New Roman" w:hAnsi="Times New Roman" w:cs="Times New Roman"/>
          <w:sz w:val="24"/>
          <w:szCs w:val="24"/>
        </w:rPr>
        <w:t>4. Настоящее согласие действует для участников конкурса на период конкурсного отбора, а для получателей средств на период действия договора.</w:t>
      </w:r>
    </w:p>
    <w:p w:rsidR="00316CE7" w:rsidRDefault="00316CE7" w:rsidP="00316CE7">
      <w:pPr>
        <w:pStyle w:val="ConsPlusNormal"/>
        <w:ind w:firstLine="539"/>
        <w:jc w:val="both"/>
        <w:rPr>
          <w:rFonts w:ascii="Times New Roman" w:hAnsi="Times New Roman" w:cs="Times New Roman"/>
          <w:sz w:val="24"/>
          <w:szCs w:val="24"/>
        </w:rPr>
      </w:pPr>
      <w:r w:rsidRPr="00316CE7">
        <w:rPr>
          <w:rFonts w:ascii="Times New Roman" w:hAnsi="Times New Roman" w:cs="Times New Roman"/>
          <w:sz w:val="24"/>
          <w:szCs w:val="24"/>
        </w:rPr>
        <w:t xml:space="preserve">Подтверждаю, что ознакомлен(а) с положениями Федерального </w:t>
      </w:r>
      <w:hyperlink r:id="rId10" w:history="1">
        <w:r w:rsidRPr="00316CE7">
          <w:rPr>
            <w:rFonts w:ascii="Times New Roman" w:hAnsi="Times New Roman" w:cs="Times New Roman"/>
            <w:sz w:val="24"/>
            <w:szCs w:val="24"/>
          </w:rPr>
          <w:t>закона</w:t>
        </w:r>
      </w:hyperlink>
      <w:r w:rsidRPr="00316CE7">
        <w:rPr>
          <w:rFonts w:ascii="Times New Roman" w:hAnsi="Times New Roman" w:cs="Times New Roman"/>
          <w:sz w:val="24"/>
          <w:szCs w:val="24"/>
        </w:rPr>
        <w:t xml:space="preserve"> </w:t>
      </w:r>
      <w:r w:rsidRPr="00316CE7">
        <w:rPr>
          <w:rFonts w:ascii="Times New Roman" w:hAnsi="Times New Roman" w:cs="Times New Roman"/>
          <w:sz w:val="24"/>
          <w:szCs w:val="24"/>
        </w:rPr>
        <w:br/>
        <w:t>от 27 июля 2006 года № 152-ФЗ «О персональных данных», права и обязанности в области защиты персональных данных мне разъяснены.</w:t>
      </w:r>
    </w:p>
    <w:p w:rsidR="00316CE7" w:rsidRPr="00316CE7" w:rsidRDefault="00316CE7" w:rsidP="00316CE7">
      <w:pPr>
        <w:pStyle w:val="ConsPlusNormal"/>
        <w:ind w:firstLine="539"/>
        <w:jc w:val="both"/>
        <w:rPr>
          <w:rFonts w:ascii="Times New Roman" w:hAnsi="Times New Roman" w:cs="Times New Roman"/>
          <w:sz w:val="24"/>
          <w:szCs w:val="24"/>
        </w:rPr>
      </w:pPr>
      <w:r w:rsidRPr="000E07B1">
        <w:rPr>
          <w:rFonts w:ascii="Times New Roman" w:hAnsi="Times New Roman" w:cs="Times New Roman"/>
          <w:sz w:val="28"/>
          <w:szCs w:val="28"/>
        </w:rPr>
        <w:t>__________________    ____________________________________________________</w:t>
      </w:r>
    </w:p>
    <w:p w:rsidR="00316CE7" w:rsidRDefault="00316CE7" w:rsidP="00316CE7">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w:t>
      </w:r>
      <w:proofErr w:type="gramStart"/>
      <w:r w:rsidRPr="000E07B1">
        <w:rPr>
          <w:rFonts w:ascii="Times New Roman" w:hAnsi="Times New Roman" w:cs="Times New Roman"/>
          <w:sz w:val="24"/>
          <w:szCs w:val="24"/>
        </w:rPr>
        <w:t xml:space="preserve">подпись)   </w:t>
      </w:r>
      <w:proofErr w:type="gramEnd"/>
      <w:r w:rsidRPr="000E07B1">
        <w:rPr>
          <w:rFonts w:ascii="Times New Roman" w:hAnsi="Times New Roman" w:cs="Times New Roman"/>
          <w:sz w:val="24"/>
          <w:szCs w:val="24"/>
        </w:rPr>
        <w:t xml:space="preserve">                          (фамилия, имя, отчество (последнее - при наличии)</w:t>
      </w:r>
    </w:p>
    <w:p w:rsidR="00FD0547" w:rsidRDefault="00316CE7" w:rsidP="00384B27">
      <w:pPr>
        <w:pStyle w:val="ConsPlusNonformat"/>
        <w:jc w:val="both"/>
        <w:rPr>
          <w:rFonts w:ascii="Times New Roman" w:hAnsi="Times New Roman" w:cs="Times New Roman"/>
          <w:sz w:val="22"/>
          <w:szCs w:val="22"/>
        </w:rPr>
      </w:pPr>
      <w:r w:rsidRPr="00316CE7">
        <w:rPr>
          <w:rFonts w:ascii="Times New Roman" w:hAnsi="Times New Roman" w:cs="Times New Roman"/>
          <w:sz w:val="22"/>
          <w:szCs w:val="22"/>
        </w:rPr>
        <w:t xml:space="preserve">М.П. (при </w:t>
      </w:r>
      <w:proofErr w:type="gramStart"/>
      <w:r w:rsidRPr="00316CE7">
        <w:rPr>
          <w:rFonts w:ascii="Times New Roman" w:hAnsi="Times New Roman" w:cs="Times New Roman"/>
          <w:sz w:val="22"/>
          <w:szCs w:val="22"/>
        </w:rPr>
        <w:t xml:space="preserve">наличии)   </w:t>
      </w:r>
      <w:proofErr w:type="gramEnd"/>
      <w:r w:rsidRPr="00316CE7">
        <w:rPr>
          <w:rFonts w:ascii="Times New Roman" w:hAnsi="Times New Roman" w:cs="Times New Roman"/>
          <w:sz w:val="22"/>
          <w:szCs w:val="22"/>
        </w:rPr>
        <w:t xml:space="preserve">                                                    «__» ________________ 20__ года</w:t>
      </w:r>
    </w:p>
    <w:p w:rsidR="00D50534" w:rsidRPr="000E07B1" w:rsidRDefault="00D50534" w:rsidP="00D50534">
      <w:pPr>
        <w:pStyle w:val="ConsPlusNormal"/>
        <w:ind w:left="5670"/>
        <w:outlineLvl w:val="0"/>
        <w:rPr>
          <w:rFonts w:ascii="Times New Roman" w:hAnsi="Times New Roman" w:cs="Times New Roman"/>
          <w:sz w:val="28"/>
          <w:szCs w:val="28"/>
        </w:rPr>
      </w:pPr>
      <w:r w:rsidRPr="000E07B1">
        <w:rPr>
          <w:rFonts w:ascii="Times New Roman" w:hAnsi="Times New Roman" w:cs="Times New Roman"/>
          <w:sz w:val="28"/>
          <w:szCs w:val="28"/>
        </w:rPr>
        <w:lastRenderedPageBreak/>
        <w:t>Приложение № 12</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к приказу Министерства</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сельского хозяйства</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Республики Башкортостан</w:t>
      </w:r>
    </w:p>
    <w:p w:rsidR="00D50534" w:rsidRPr="000E07B1" w:rsidRDefault="00D50534" w:rsidP="00D50534">
      <w:pPr>
        <w:pStyle w:val="ConsPlusNormal"/>
        <w:tabs>
          <w:tab w:val="left" w:pos="142"/>
        </w:tabs>
        <w:ind w:left="5670"/>
        <w:rPr>
          <w:rFonts w:ascii="Times New Roman" w:hAnsi="Times New Roman" w:cs="Times New Roman"/>
          <w:sz w:val="28"/>
          <w:szCs w:val="28"/>
        </w:rPr>
      </w:pPr>
      <w:r w:rsidRPr="000E07B1">
        <w:rPr>
          <w:rFonts w:ascii="Times New Roman" w:hAnsi="Times New Roman" w:cs="Times New Roman"/>
          <w:sz w:val="28"/>
          <w:szCs w:val="28"/>
        </w:rPr>
        <w:t>от 24 июня 2019 года № 118</w:t>
      </w:r>
    </w:p>
    <w:p w:rsidR="00D50534" w:rsidRPr="000E07B1" w:rsidRDefault="00D50534" w:rsidP="00D50534">
      <w:pPr>
        <w:pStyle w:val="ConsPlusNormal"/>
        <w:tabs>
          <w:tab w:val="left" w:pos="142"/>
        </w:tabs>
        <w:rPr>
          <w:rFonts w:ascii="Times New Roman" w:hAnsi="Times New Roman" w:cs="Times New Roman"/>
          <w:sz w:val="28"/>
          <w:szCs w:val="28"/>
        </w:rPr>
      </w:pPr>
    </w:p>
    <w:p w:rsidR="00D50534" w:rsidRPr="000E07B1" w:rsidRDefault="00D50534" w:rsidP="00D50534">
      <w:pPr>
        <w:spacing w:after="0" w:line="240" w:lineRule="auto"/>
        <w:jc w:val="center"/>
        <w:rPr>
          <w:rFonts w:eastAsiaTheme="minorEastAsia"/>
        </w:rPr>
      </w:pPr>
      <w:r w:rsidRPr="000E07B1">
        <w:rPr>
          <w:rFonts w:eastAsiaTheme="minorEastAsia"/>
        </w:rPr>
        <w:t xml:space="preserve">Информация о ведении личного подсобного хозяйства </w:t>
      </w:r>
    </w:p>
    <w:p w:rsidR="00D50534" w:rsidRPr="000E07B1" w:rsidRDefault="00D50534" w:rsidP="00D50534">
      <w:pPr>
        <w:spacing w:after="0" w:line="240" w:lineRule="auto"/>
        <w:jc w:val="center"/>
        <w:rPr>
          <w:b/>
          <w:bCs/>
          <w:sz w:val="26"/>
          <w:szCs w:val="26"/>
        </w:rPr>
      </w:pPr>
      <w:r w:rsidRPr="000E07B1">
        <w:rPr>
          <w:b/>
          <w:bCs/>
          <w:sz w:val="26"/>
          <w:szCs w:val="26"/>
        </w:rPr>
        <w:t>______________________                                                              _______________________</w:t>
      </w:r>
    </w:p>
    <w:p w:rsidR="00D50534" w:rsidRPr="000E07B1" w:rsidRDefault="00D50534" w:rsidP="00D50534">
      <w:pPr>
        <w:spacing w:after="0"/>
        <w:jc w:val="center"/>
        <w:rPr>
          <w:bCs/>
          <w:sz w:val="24"/>
          <w:szCs w:val="24"/>
        </w:rPr>
      </w:pPr>
      <w:r w:rsidRPr="000E07B1">
        <w:rPr>
          <w:bCs/>
          <w:sz w:val="24"/>
          <w:szCs w:val="24"/>
        </w:rPr>
        <w:t xml:space="preserve">(место </w:t>
      </w:r>
      <w:proofErr w:type="gramStart"/>
      <w:r w:rsidRPr="000E07B1">
        <w:rPr>
          <w:bCs/>
          <w:sz w:val="24"/>
          <w:szCs w:val="24"/>
        </w:rPr>
        <w:t xml:space="preserve">выдачи)   </w:t>
      </w:r>
      <w:proofErr w:type="gramEnd"/>
      <w:r w:rsidRPr="000E07B1">
        <w:rPr>
          <w:bCs/>
          <w:sz w:val="24"/>
          <w:szCs w:val="24"/>
        </w:rPr>
        <w:t xml:space="preserve">                                                                                          (дата выдачи)</w:t>
      </w:r>
    </w:p>
    <w:p w:rsidR="00D50534" w:rsidRPr="000E07B1" w:rsidRDefault="00D50534" w:rsidP="00D50534">
      <w:pPr>
        <w:spacing w:after="120"/>
        <w:jc w:val="center"/>
      </w:pPr>
      <w:r w:rsidRPr="000E07B1">
        <w:t xml:space="preserve">Настоящая информация подтверждает, что гражданин </w:t>
      </w:r>
    </w:p>
    <w:p w:rsidR="00D50534" w:rsidRPr="000E07B1" w:rsidRDefault="00D50534" w:rsidP="00D50534">
      <w:pPr>
        <w:spacing w:after="0"/>
        <w:jc w:val="center"/>
      </w:pPr>
      <w:r w:rsidRPr="000E07B1">
        <w:t xml:space="preserve">______________________________________________________________________ </w:t>
      </w:r>
    </w:p>
    <w:p w:rsidR="00D50534" w:rsidRPr="000E07B1" w:rsidRDefault="00D50534" w:rsidP="00D50534">
      <w:pPr>
        <w:spacing w:after="0"/>
        <w:jc w:val="center"/>
        <w:rPr>
          <w:sz w:val="24"/>
          <w:szCs w:val="24"/>
        </w:rPr>
      </w:pPr>
      <w:r w:rsidRPr="000E07B1">
        <w:rPr>
          <w:sz w:val="24"/>
          <w:szCs w:val="24"/>
        </w:rPr>
        <w:t>(фамилия, имя, отчество (последнее - при наличии) полностью)</w:t>
      </w:r>
    </w:p>
    <w:p w:rsidR="00D50534" w:rsidRPr="000E07B1" w:rsidRDefault="00D50534" w:rsidP="00D50534">
      <w:pPr>
        <w:spacing w:after="120"/>
        <w:jc w:val="both"/>
      </w:pPr>
      <w:r w:rsidRPr="000E07B1">
        <w:t xml:space="preserve">дата рождения «____» _________ ____ года, документ, удостоверяющий личность </w:t>
      </w:r>
    </w:p>
    <w:p w:rsidR="00D50534" w:rsidRPr="000E07B1" w:rsidRDefault="00D50534" w:rsidP="00D50534">
      <w:pPr>
        <w:spacing w:after="0"/>
        <w:jc w:val="both"/>
      </w:pPr>
      <w:r w:rsidRPr="000E07B1">
        <w:t>_____________________   ____________</w:t>
      </w:r>
      <w:proofErr w:type="gramStart"/>
      <w:r w:rsidRPr="000E07B1">
        <w:t>_ ,</w:t>
      </w:r>
      <w:proofErr w:type="gramEnd"/>
      <w:r w:rsidRPr="000E07B1">
        <w:t xml:space="preserve"> выдан «___» ____________  _____ года</w:t>
      </w:r>
    </w:p>
    <w:p w:rsidR="00D50534" w:rsidRPr="000E07B1" w:rsidRDefault="00D50534" w:rsidP="00D50534">
      <w:pPr>
        <w:spacing w:after="0"/>
        <w:jc w:val="both"/>
        <w:rPr>
          <w:sz w:val="24"/>
          <w:szCs w:val="24"/>
        </w:rPr>
      </w:pPr>
      <w:r w:rsidRPr="000E07B1">
        <w:rPr>
          <w:sz w:val="24"/>
          <w:szCs w:val="24"/>
        </w:rPr>
        <w:t xml:space="preserve">(вид документа, удостоверяющего личность) (серия, номер) </w:t>
      </w:r>
    </w:p>
    <w:p w:rsidR="00D50534" w:rsidRPr="000E07B1" w:rsidRDefault="00D50534" w:rsidP="00D50534">
      <w:pPr>
        <w:spacing w:after="0"/>
        <w:jc w:val="both"/>
        <w:rPr>
          <w:sz w:val="24"/>
          <w:szCs w:val="24"/>
        </w:rPr>
      </w:pPr>
      <w:r w:rsidRPr="000E07B1">
        <w:rPr>
          <w:sz w:val="24"/>
          <w:szCs w:val="24"/>
        </w:rPr>
        <w:t xml:space="preserve">__________________________________________________________________________________ </w:t>
      </w:r>
    </w:p>
    <w:p w:rsidR="00D50534" w:rsidRPr="000E07B1" w:rsidRDefault="00D50534" w:rsidP="00D50534">
      <w:pPr>
        <w:spacing w:after="0"/>
        <w:jc w:val="center"/>
        <w:rPr>
          <w:sz w:val="24"/>
          <w:szCs w:val="24"/>
        </w:rPr>
      </w:pPr>
      <w:r w:rsidRPr="000E07B1">
        <w:rPr>
          <w:sz w:val="24"/>
          <w:szCs w:val="24"/>
        </w:rPr>
        <w:t>(наименование органа, выдавшего документ, удостоверяющий личность)</w:t>
      </w:r>
    </w:p>
    <w:p w:rsidR="00D50534" w:rsidRPr="000E07B1" w:rsidRDefault="00D50534" w:rsidP="00D50534">
      <w:pPr>
        <w:spacing w:after="0" w:line="240" w:lineRule="auto"/>
        <w:jc w:val="both"/>
      </w:pPr>
      <w:r w:rsidRPr="000E07B1">
        <w:t xml:space="preserve">проживающий по адресу: _______________________________________________ </w:t>
      </w:r>
    </w:p>
    <w:p w:rsidR="00D50534" w:rsidRPr="000E07B1" w:rsidRDefault="00D50534" w:rsidP="00D50534">
      <w:pPr>
        <w:spacing w:after="0" w:line="240" w:lineRule="auto"/>
        <w:jc w:val="center"/>
        <w:rPr>
          <w:sz w:val="24"/>
          <w:szCs w:val="24"/>
        </w:rPr>
      </w:pPr>
      <w:r w:rsidRPr="000E07B1">
        <w:rPr>
          <w:sz w:val="24"/>
          <w:szCs w:val="24"/>
        </w:rPr>
        <w:t>(адрес постоянного места жительства)</w:t>
      </w:r>
    </w:p>
    <w:p w:rsidR="00D50534" w:rsidRPr="000E07B1" w:rsidRDefault="00D50534" w:rsidP="00D50534">
      <w:pPr>
        <w:spacing w:after="0" w:line="240" w:lineRule="auto"/>
        <w:jc w:val="both"/>
      </w:pPr>
      <w:r w:rsidRPr="000E07B1">
        <w:t>ведет личное подсобное хозяйство с «____» ____________ _____ года,</w:t>
      </w:r>
    </w:p>
    <w:p w:rsidR="00D50534" w:rsidRPr="000E07B1" w:rsidRDefault="00D50534" w:rsidP="00D50534">
      <w:pPr>
        <w:spacing w:after="0" w:line="240" w:lineRule="auto"/>
        <w:jc w:val="both"/>
      </w:pPr>
      <w:r w:rsidRPr="000E07B1">
        <w:t xml:space="preserve">_______ полных лет </w:t>
      </w:r>
    </w:p>
    <w:p w:rsidR="00D50534" w:rsidRPr="000E07B1" w:rsidRDefault="00D50534" w:rsidP="00D50534">
      <w:pPr>
        <w:spacing w:after="0" w:line="240" w:lineRule="auto"/>
        <w:jc w:val="both"/>
      </w:pPr>
      <w:r w:rsidRPr="000E07B1">
        <w:t xml:space="preserve">о чем в </w:t>
      </w:r>
      <w:proofErr w:type="spellStart"/>
      <w:r w:rsidRPr="000E07B1">
        <w:t>похозяйственной</w:t>
      </w:r>
      <w:proofErr w:type="spellEnd"/>
      <w:r w:rsidRPr="000E07B1">
        <w:t xml:space="preserve"> книге ___________________________________________ </w:t>
      </w:r>
    </w:p>
    <w:p w:rsidR="00D50534" w:rsidRPr="000E07B1" w:rsidRDefault="00D50534" w:rsidP="00D50534">
      <w:pPr>
        <w:spacing w:after="0" w:line="240" w:lineRule="auto"/>
        <w:jc w:val="center"/>
        <w:rPr>
          <w:sz w:val="24"/>
          <w:szCs w:val="24"/>
        </w:rPr>
      </w:pPr>
      <w:r w:rsidRPr="000E07B1">
        <w:rPr>
          <w:sz w:val="24"/>
          <w:szCs w:val="24"/>
        </w:rPr>
        <w:t xml:space="preserve">(реквизиты </w:t>
      </w:r>
      <w:proofErr w:type="spellStart"/>
      <w:r w:rsidRPr="000E07B1">
        <w:rPr>
          <w:sz w:val="24"/>
          <w:szCs w:val="24"/>
        </w:rPr>
        <w:t>похозяйственной</w:t>
      </w:r>
      <w:proofErr w:type="spellEnd"/>
      <w:r w:rsidRPr="000E07B1">
        <w:rPr>
          <w:sz w:val="24"/>
          <w:szCs w:val="24"/>
        </w:rPr>
        <w:t xml:space="preserve"> книги: номер, дата начала и окончания)</w:t>
      </w:r>
    </w:p>
    <w:p w:rsidR="00D50534" w:rsidRPr="000E07B1" w:rsidRDefault="00D50534" w:rsidP="00D50534">
      <w:pPr>
        <w:spacing w:after="0" w:line="240" w:lineRule="auto"/>
        <w:jc w:val="center"/>
        <w:rPr>
          <w:sz w:val="24"/>
          <w:szCs w:val="24"/>
        </w:rPr>
      </w:pPr>
    </w:p>
    <w:p w:rsidR="00D50534" w:rsidRPr="000E07B1" w:rsidRDefault="00D50534" w:rsidP="00D50534">
      <w:pPr>
        <w:spacing w:after="0" w:line="240" w:lineRule="auto"/>
        <w:jc w:val="both"/>
        <w:rPr>
          <w:sz w:val="24"/>
          <w:szCs w:val="24"/>
        </w:rPr>
      </w:pPr>
      <w:r w:rsidRPr="000E07B1">
        <w:rPr>
          <w:sz w:val="24"/>
          <w:szCs w:val="24"/>
        </w:rPr>
        <w:t xml:space="preserve">_____________________    ____________________________           __________________________ </w:t>
      </w:r>
    </w:p>
    <w:p w:rsidR="00D50534" w:rsidRPr="000E07B1" w:rsidRDefault="00D50534" w:rsidP="00D50534">
      <w:pPr>
        <w:spacing w:after="0" w:line="240" w:lineRule="auto"/>
      </w:pPr>
      <w:r w:rsidRPr="000E07B1">
        <w:rPr>
          <w:sz w:val="24"/>
          <w:szCs w:val="24"/>
        </w:rPr>
        <w:t xml:space="preserve">        (</w:t>
      </w:r>
      <w:proofErr w:type="gramStart"/>
      <w:r w:rsidRPr="000E07B1">
        <w:rPr>
          <w:sz w:val="24"/>
          <w:szCs w:val="24"/>
        </w:rPr>
        <w:t xml:space="preserve">должность)   </w:t>
      </w:r>
      <w:proofErr w:type="gramEnd"/>
      <w:r w:rsidRPr="000E07B1">
        <w:rPr>
          <w:sz w:val="24"/>
          <w:szCs w:val="24"/>
        </w:rPr>
        <w:t xml:space="preserve">               (подпись)        М.П. (при наличии)    (Ф.И.О. (последнее - при наличии)</w:t>
      </w: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Default="00D50534" w:rsidP="00384B27">
      <w:pPr>
        <w:pStyle w:val="ConsPlusNonformat"/>
        <w:jc w:val="both"/>
        <w:rPr>
          <w:rFonts w:ascii="Times New Roman" w:hAnsi="Times New Roman" w:cs="Times New Roman"/>
          <w:sz w:val="22"/>
          <w:szCs w:val="22"/>
        </w:rPr>
      </w:pPr>
    </w:p>
    <w:p w:rsidR="00D50534" w:rsidRPr="000E07B1" w:rsidRDefault="00D50534" w:rsidP="00D50534">
      <w:pPr>
        <w:pStyle w:val="ConsPlusNormal"/>
        <w:ind w:left="5670"/>
        <w:outlineLvl w:val="0"/>
        <w:rPr>
          <w:rFonts w:ascii="Times New Roman" w:hAnsi="Times New Roman" w:cs="Times New Roman"/>
          <w:sz w:val="28"/>
          <w:szCs w:val="28"/>
        </w:rPr>
      </w:pPr>
      <w:r w:rsidRPr="000E07B1">
        <w:rPr>
          <w:rFonts w:ascii="Times New Roman" w:hAnsi="Times New Roman" w:cs="Times New Roman"/>
          <w:sz w:val="28"/>
          <w:szCs w:val="28"/>
        </w:rPr>
        <w:t>Приложение № 11</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к приказу Министерства</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сельского хозяйства</w:t>
      </w:r>
    </w:p>
    <w:p w:rsidR="00D50534" w:rsidRPr="000E07B1" w:rsidRDefault="00D50534" w:rsidP="00D50534">
      <w:pPr>
        <w:pStyle w:val="ConsPlusNormal"/>
        <w:ind w:left="5670"/>
        <w:rPr>
          <w:rFonts w:ascii="Times New Roman" w:hAnsi="Times New Roman" w:cs="Times New Roman"/>
          <w:sz w:val="28"/>
          <w:szCs w:val="28"/>
        </w:rPr>
      </w:pPr>
      <w:r w:rsidRPr="000E07B1">
        <w:rPr>
          <w:rFonts w:ascii="Times New Roman" w:hAnsi="Times New Roman" w:cs="Times New Roman"/>
          <w:sz w:val="28"/>
          <w:szCs w:val="28"/>
        </w:rPr>
        <w:t>Республики Башкортостан</w:t>
      </w:r>
    </w:p>
    <w:p w:rsidR="00D50534" w:rsidRPr="000E07B1" w:rsidRDefault="00D50534" w:rsidP="00D50534">
      <w:pPr>
        <w:pStyle w:val="ConsPlusNormal"/>
        <w:tabs>
          <w:tab w:val="left" w:pos="142"/>
        </w:tabs>
        <w:rPr>
          <w:rFonts w:ascii="Times New Roman" w:hAnsi="Times New Roman" w:cs="Times New Roman"/>
          <w:sz w:val="28"/>
          <w:szCs w:val="28"/>
        </w:rPr>
      </w:pPr>
      <w:r w:rsidRPr="000E07B1">
        <w:rPr>
          <w:rFonts w:ascii="Times New Roman" w:hAnsi="Times New Roman" w:cs="Times New Roman"/>
          <w:sz w:val="28"/>
          <w:szCs w:val="28"/>
        </w:rPr>
        <w:t xml:space="preserve">                                                                                 от 24 июня 2019 года № 118</w:t>
      </w:r>
    </w:p>
    <w:p w:rsidR="00D50534" w:rsidRPr="000E07B1" w:rsidRDefault="00D50534" w:rsidP="00D50534">
      <w:pPr>
        <w:pStyle w:val="ConsPlusNormal"/>
        <w:tabs>
          <w:tab w:val="left" w:pos="142"/>
        </w:tabs>
        <w:rPr>
          <w:rFonts w:ascii="Times New Roman" w:hAnsi="Times New Roman" w:cs="Times New Roman"/>
          <w:sz w:val="28"/>
          <w:szCs w:val="28"/>
        </w:rPr>
      </w:pPr>
    </w:p>
    <w:p w:rsidR="00D50534" w:rsidRPr="000E07B1" w:rsidRDefault="00D50534" w:rsidP="00D50534">
      <w:pPr>
        <w:pStyle w:val="ConsPlusNormal"/>
        <w:tabs>
          <w:tab w:val="left" w:pos="142"/>
        </w:tabs>
        <w:jc w:val="center"/>
        <w:rPr>
          <w:rFonts w:ascii="Times New Roman" w:hAnsi="Times New Roman" w:cs="Times New Roman"/>
          <w:sz w:val="28"/>
          <w:szCs w:val="28"/>
        </w:rPr>
      </w:pPr>
    </w:p>
    <w:p w:rsidR="00D50534" w:rsidRPr="000E07B1" w:rsidRDefault="00D50534" w:rsidP="00D50534">
      <w:pPr>
        <w:pStyle w:val="ConsPlusNormal"/>
        <w:tabs>
          <w:tab w:val="left" w:pos="142"/>
        </w:tabs>
        <w:jc w:val="center"/>
        <w:rPr>
          <w:rFonts w:ascii="Times New Roman" w:hAnsi="Times New Roman" w:cs="Times New Roman"/>
          <w:sz w:val="28"/>
          <w:szCs w:val="28"/>
        </w:rPr>
      </w:pPr>
      <w:r w:rsidRPr="000E07B1">
        <w:rPr>
          <w:rFonts w:ascii="Times New Roman" w:eastAsiaTheme="minorEastAsia" w:hAnsi="Times New Roman" w:cs="Times New Roman"/>
          <w:sz w:val="28"/>
          <w:szCs w:val="28"/>
        </w:rPr>
        <w:t xml:space="preserve">Информации о трудовом стаже в сельском хозяйстве </w:t>
      </w: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__________________________________________________________________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хозяйства, Ф.И.О. (последнее - при наличии) гражданина)</w:t>
      </w: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 xml:space="preserve"> __________________________________________________________________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муниципального района (городского округа) Республики Башкортостан)</w:t>
      </w:r>
    </w:p>
    <w:p w:rsidR="00D50534" w:rsidRPr="000E07B1" w:rsidRDefault="00D50534" w:rsidP="00D50534">
      <w:pPr>
        <w:pStyle w:val="ConsPlusNormal"/>
        <w:ind w:firstLine="567"/>
        <w:rPr>
          <w:rFonts w:ascii="Times New Roman" w:hAnsi="Times New Roman" w:cs="Times New Roman"/>
          <w:sz w:val="28"/>
          <w:szCs w:val="28"/>
        </w:rPr>
      </w:pPr>
    </w:p>
    <w:p w:rsidR="00D50534" w:rsidRPr="000E07B1" w:rsidRDefault="00D50534" w:rsidP="00D50534">
      <w:pPr>
        <w:pStyle w:val="ConsPlusNormal"/>
        <w:ind w:firstLine="567"/>
        <w:rPr>
          <w:rFonts w:ascii="Times New Roman" w:hAnsi="Times New Roman" w:cs="Times New Roman"/>
          <w:sz w:val="28"/>
          <w:szCs w:val="28"/>
        </w:rPr>
      </w:pPr>
      <w:r w:rsidRPr="000E07B1">
        <w:rPr>
          <w:rFonts w:ascii="Times New Roman" w:hAnsi="Times New Roman" w:cs="Times New Roman"/>
          <w:sz w:val="28"/>
          <w:szCs w:val="28"/>
        </w:rPr>
        <w:t xml:space="preserve">Информация о трудовом стаже заявителя в сельском хозяйстве </w:t>
      </w:r>
    </w:p>
    <w:p w:rsidR="00D50534" w:rsidRPr="000E07B1" w:rsidRDefault="00D50534" w:rsidP="00D50534">
      <w:pPr>
        <w:pStyle w:val="ConsPlusNormal"/>
        <w:jc w:val="right"/>
      </w:pPr>
    </w:p>
    <w:p w:rsidR="00D50534" w:rsidRPr="000E07B1" w:rsidRDefault="00D50534" w:rsidP="00D50534">
      <w:pPr>
        <w:jc w:val="center"/>
        <w:rPr>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D50534" w:rsidRPr="000E07B1" w:rsidTr="00D90A3E">
        <w:trPr>
          <w:trHeight w:val="284"/>
        </w:trPr>
        <w:tc>
          <w:tcPr>
            <w:tcW w:w="3533" w:type="dxa"/>
            <w:gridSpan w:val="2"/>
          </w:tcPr>
          <w:p w:rsidR="00D50534" w:rsidRPr="000E07B1" w:rsidRDefault="00D50534" w:rsidP="00D90A3E">
            <w:pPr>
              <w:jc w:val="center"/>
              <w:rPr>
                <w:sz w:val="24"/>
                <w:szCs w:val="24"/>
              </w:rPr>
            </w:pPr>
            <w:r w:rsidRPr="000E07B1">
              <w:rPr>
                <w:sz w:val="24"/>
                <w:szCs w:val="24"/>
              </w:rPr>
              <w:t>Месяц и год</w:t>
            </w:r>
          </w:p>
        </w:tc>
        <w:tc>
          <w:tcPr>
            <w:tcW w:w="2709" w:type="dxa"/>
            <w:vMerge w:val="restart"/>
          </w:tcPr>
          <w:p w:rsidR="00D50534" w:rsidRPr="000E07B1" w:rsidRDefault="00D50534" w:rsidP="00D90A3E">
            <w:pPr>
              <w:jc w:val="center"/>
              <w:rPr>
                <w:sz w:val="24"/>
                <w:szCs w:val="24"/>
              </w:rPr>
            </w:pPr>
            <w:r w:rsidRPr="000E07B1">
              <w:rPr>
                <w:sz w:val="24"/>
                <w:szCs w:val="24"/>
              </w:rPr>
              <w:t>Должность с указанием организации</w:t>
            </w:r>
          </w:p>
        </w:tc>
        <w:tc>
          <w:tcPr>
            <w:tcW w:w="3389" w:type="dxa"/>
            <w:vMerge w:val="restart"/>
          </w:tcPr>
          <w:p w:rsidR="00D50534" w:rsidRPr="000E07B1" w:rsidRDefault="00D50534" w:rsidP="00D90A3E">
            <w:pPr>
              <w:jc w:val="center"/>
              <w:rPr>
                <w:sz w:val="24"/>
                <w:szCs w:val="24"/>
              </w:rPr>
            </w:pPr>
            <w:r w:rsidRPr="000E07B1">
              <w:rPr>
                <w:sz w:val="24"/>
                <w:szCs w:val="24"/>
              </w:rPr>
              <w:t xml:space="preserve">Адрес </w:t>
            </w:r>
            <w:proofErr w:type="gramStart"/>
            <w:r w:rsidRPr="000E07B1">
              <w:rPr>
                <w:sz w:val="24"/>
                <w:szCs w:val="24"/>
              </w:rPr>
              <w:t>организации</w:t>
            </w:r>
            <w:r w:rsidRPr="000E07B1">
              <w:rPr>
                <w:sz w:val="24"/>
                <w:szCs w:val="24"/>
              </w:rPr>
              <w:br/>
              <w:t>(</w:t>
            </w:r>
            <w:proofErr w:type="gramEnd"/>
            <w:r w:rsidRPr="000E07B1">
              <w:rPr>
                <w:sz w:val="24"/>
                <w:szCs w:val="24"/>
              </w:rPr>
              <w:t>в т. ч. за границей)</w:t>
            </w:r>
          </w:p>
        </w:tc>
      </w:tr>
      <w:tr w:rsidR="00D50534" w:rsidRPr="000E07B1" w:rsidTr="00D90A3E">
        <w:trPr>
          <w:trHeight w:val="284"/>
        </w:trPr>
        <w:tc>
          <w:tcPr>
            <w:tcW w:w="1766" w:type="dxa"/>
          </w:tcPr>
          <w:p w:rsidR="00D50534" w:rsidRPr="000E07B1" w:rsidRDefault="00D50534" w:rsidP="00D90A3E">
            <w:pPr>
              <w:jc w:val="center"/>
              <w:rPr>
                <w:sz w:val="24"/>
                <w:szCs w:val="24"/>
              </w:rPr>
            </w:pPr>
            <w:r w:rsidRPr="000E07B1">
              <w:rPr>
                <w:sz w:val="24"/>
                <w:szCs w:val="24"/>
              </w:rPr>
              <w:t>поступления</w:t>
            </w:r>
          </w:p>
        </w:tc>
        <w:tc>
          <w:tcPr>
            <w:tcW w:w="1767" w:type="dxa"/>
          </w:tcPr>
          <w:p w:rsidR="00D50534" w:rsidRPr="000E07B1" w:rsidRDefault="00D50534" w:rsidP="00D90A3E">
            <w:pPr>
              <w:jc w:val="center"/>
              <w:rPr>
                <w:sz w:val="24"/>
                <w:szCs w:val="24"/>
              </w:rPr>
            </w:pPr>
            <w:r w:rsidRPr="000E07B1">
              <w:rPr>
                <w:sz w:val="24"/>
                <w:szCs w:val="24"/>
              </w:rPr>
              <w:t>ухода</w:t>
            </w:r>
          </w:p>
        </w:tc>
        <w:tc>
          <w:tcPr>
            <w:tcW w:w="2709" w:type="dxa"/>
            <w:vMerge/>
          </w:tcPr>
          <w:p w:rsidR="00D50534" w:rsidRPr="000E07B1" w:rsidRDefault="00D50534" w:rsidP="00D90A3E">
            <w:pPr>
              <w:jc w:val="center"/>
              <w:rPr>
                <w:sz w:val="24"/>
                <w:szCs w:val="24"/>
              </w:rPr>
            </w:pPr>
          </w:p>
        </w:tc>
        <w:tc>
          <w:tcPr>
            <w:tcW w:w="3389" w:type="dxa"/>
            <w:vMerge/>
          </w:tcPr>
          <w:p w:rsidR="00D50534" w:rsidRPr="000E07B1" w:rsidRDefault="00D50534" w:rsidP="00D90A3E">
            <w:pPr>
              <w:jc w:val="center"/>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r w:rsidR="00D50534" w:rsidRPr="000E07B1" w:rsidTr="00D90A3E">
        <w:trPr>
          <w:trHeight w:val="340"/>
        </w:trPr>
        <w:tc>
          <w:tcPr>
            <w:tcW w:w="1766" w:type="dxa"/>
            <w:vAlign w:val="center"/>
          </w:tcPr>
          <w:p w:rsidR="00D50534" w:rsidRPr="000E07B1" w:rsidRDefault="00D50534" w:rsidP="00D90A3E">
            <w:pPr>
              <w:ind w:left="57"/>
              <w:jc w:val="both"/>
              <w:rPr>
                <w:sz w:val="24"/>
                <w:szCs w:val="24"/>
              </w:rPr>
            </w:pPr>
          </w:p>
        </w:tc>
        <w:tc>
          <w:tcPr>
            <w:tcW w:w="1767" w:type="dxa"/>
            <w:vAlign w:val="center"/>
          </w:tcPr>
          <w:p w:rsidR="00D50534" w:rsidRPr="000E07B1" w:rsidRDefault="00D50534" w:rsidP="00D90A3E">
            <w:pPr>
              <w:ind w:left="57"/>
              <w:jc w:val="both"/>
              <w:rPr>
                <w:sz w:val="24"/>
                <w:szCs w:val="24"/>
              </w:rPr>
            </w:pPr>
          </w:p>
        </w:tc>
        <w:tc>
          <w:tcPr>
            <w:tcW w:w="2709" w:type="dxa"/>
            <w:vAlign w:val="center"/>
          </w:tcPr>
          <w:p w:rsidR="00D50534" w:rsidRPr="000E07B1" w:rsidRDefault="00D50534" w:rsidP="00D90A3E">
            <w:pPr>
              <w:ind w:left="57"/>
              <w:jc w:val="both"/>
              <w:rPr>
                <w:sz w:val="24"/>
                <w:szCs w:val="24"/>
              </w:rPr>
            </w:pPr>
          </w:p>
        </w:tc>
        <w:tc>
          <w:tcPr>
            <w:tcW w:w="3389" w:type="dxa"/>
            <w:vAlign w:val="center"/>
          </w:tcPr>
          <w:p w:rsidR="00D50534" w:rsidRPr="000E07B1" w:rsidRDefault="00D50534" w:rsidP="00D90A3E">
            <w:pPr>
              <w:ind w:left="57"/>
              <w:jc w:val="both"/>
              <w:rPr>
                <w:sz w:val="24"/>
                <w:szCs w:val="24"/>
              </w:rPr>
            </w:pPr>
          </w:p>
        </w:tc>
      </w:tr>
    </w:tbl>
    <w:p w:rsidR="00D50534" w:rsidRPr="000E07B1" w:rsidRDefault="00D50534" w:rsidP="00D50534">
      <w:pPr>
        <w:pStyle w:val="ConsPlusNonformat"/>
        <w:jc w:val="both"/>
        <w:rPr>
          <w:rFonts w:ascii="Times New Roman" w:hAnsi="Times New Roman" w:cs="Times New Roman"/>
          <w:sz w:val="28"/>
          <w:szCs w:val="28"/>
        </w:rPr>
      </w:pP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 xml:space="preserve">Всего стаж в сельском хозяйстве _________ полных лет* </w:t>
      </w:r>
    </w:p>
    <w:p w:rsidR="00D50534" w:rsidRPr="000E07B1" w:rsidRDefault="00D50534" w:rsidP="00D50534">
      <w:pPr>
        <w:pStyle w:val="ConsPlusNonformat"/>
        <w:jc w:val="both"/>
        <w:rPr>
          <w:rFonts w:ascii="Times New Roman" w:hAnsi="Times New Roman" w:cs="Times New Roman"/>
          <w:sz w:val="28"/>
          <w:szCs w:val="28"/>
        </w:rPr>
      </w:pP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8"/>
          <w:szCs w:val="28"/>
        </w:rPr>
        <w:t xml:space="preserve">Заявитель       </w:t>
      </w:r>
      <w:r w:rsidRPr="000E07B1">
        <w:rPr>
          <w:rFonts w:ascii="Times New Roman" w:hAnsi="Times New Roman" w:cs="Times New Roman"/>
          <w:sz w:val="24"/>
          <w:szCs w:val="24"/>
        </w:rPr>
        <w:t>______________________________                                     _________________</w:t>
      </w: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(Ф.И.О. (последнее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М.П. (при наличии) </w:t>
      </w:r>
    </w:p>
    <w:p w:rsidR="00D50534" w:rsidRPr="000E07B1"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с приложением копии трудовой книжки на бумажном носителе и (или) сведений о трудовой деятельности, предусмотренной статьей 66.1 Трудового кодекса Российской Федерации.</w:t>
      </w: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Pr="00B94479" w:rsidRDefault="00D50534" w:rsidP="00D50534">
      <w:pPr>
        <w:pStyle w:val="ConsPlusNormal"/>
        <w:ind w:left="5670"/>
        <w:outlineLvl w:val="0"/>
        <w:rPr>
          <w:rFonts w:ascii="Times New Roman" w:hAnsi="Times New Roman" w:cs="Times New Roman"/>
          <w:sz w:val="24"/>
          <w:szCs w:val="24"/>
        </w:rPr>
      </w:pPr>
      <w:r w:rsidRPr="00B94479">
        <w:rPr>
          <w:rFonts w:ascii="Times New Roman" w:hAnsi="Times New Roman" w:cs="Times New Roman"/>
          <w:sz w:val="24"/>
          <w:szCs w:val="24"/>
        </w:rPr>
        <w:t>Приложение № 8</w:t>
      </w:r>
    </w:p>
    <w:p w:rsidR="00D50534" w:rsidRPr="00B94479" w:rsidRDefault="00D50534" w:rsidP="00D50534">
      <w:pPr>
        <w:pStyle w:val="ConsPlusNormal"/>
        <w:ind w:left="5670"/>
        <w:rPr>
          <w:rFonts w:ascii="Times New Roman" w:hAnsi="Times New Roman" w:cs="Times New Roman"/>
          <w:sz w:val="24"/>
          <w:szCs w:val="24"/>
        </w:rPr>
      </w:pPr>
      <w:r w:rsidRPr="00B94479">
        <w:rPr>
          <w:rFonts w:ascii="Times New Roman" w:hAnsi="Times New Roman" w:cs="Times New Roman"/>
          <w:sz w:val="24"/>
          <w:szCs w:val="24"/>
        </w:rPr>
        <w:t>к приказу Министерства</w:t>
      </w:r>
    </w:p>
    <w:p w:rsidR="00D50534" w:rsidRPr="00B94479" w:rsidRDefault="00D50534" w:rsidP="00D50534">
      <w:pPr>
        <w:pStyle w:val="ConsPlusNormal"/>
        <w:ind w:left="5670"/>
        <w:rPr>
          <w:rFonts w:ascii="Times New Roman" w:hAnsi="Times New Roman" w:cs="Times New Roman"/>
          <w:sz w:val="24"/>
          <w:szCs w:val="24"/>
        </w:rPr>
      </w:pPr>
      <w:r w:rsidRPr="00B94479">
        <w:rPr>
          <w:rFonts w:ascii="Times New Roman" w:hAnsi="Times New Roman" w:cs="Times New Roman"/>
          <w:sz w:val="24"/>
          <w:szCs w:val="24"/>
        </w:rPr>
        <w:t>сельского хозяйства</w:t>
      </w:r>
    </w:p>
    <w:p w:rsidR="00D50534" w:rsidRPr="00B94479" w:rsidRDefault="00D50534" w:rsidP="00D50534">
      <w:pPr>
        <w:pStyle w:val="ConsPlusNormal"/>
        <w:ind w:left="5670"/>
        <w:rPr>
          <w:rFonts w:ascii="Times New Roman" w:hAnsi="Times New Roman" w:cs="Times New Roman"/>
          <w:sz w:val="24"/>
          <w:szCs w:val="24"/>
        </w:rPr>
      </w:pPr>
      <w:r w:rsidRPr="00B94479">
        <w:rPr>
          <w:rFonts w:ascii="Times New Roman" w:hAnsi="Times New Roman" w:cs="Times New Roman"/>
          <w:sz w:val="24"/>
          <w:szCs w:val="24"/>
        </w:rPr>
        <w:t>Республики Башкортостан</w:t>
      </w:r>
    </w:p>
    <w:p w:rsidR="00D50534" w:rsidRPr="00B94479" w:rsidRDefault="00D50534" w:rsidP="00D50534">
      <w:pPr>
        <w:pStyle w:val="ConsPlusNormal"/>
        <w:jc w:val="center"/>
        <w:rPr>
          <w:rFonts w:ascii="Times New Roman" w:hAnsi="Times New Roman" w:cs="Times New Roman"/>
          <w:sz w:val="24"/>
          <w:szCs w:val="24"/>
        </w:rPr>
      </w:pPr>
      <w:r w:rsidRPr="00B944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4479">
        <w:rPr>
          <w:rFonts w:ascii="Times New Roman" w:hAnsi="Times New Roman" w:cs="Times New Roman"/>
          <w:sz w:val="24"/>
          <w:szCs w:val="24"/>
        </w:rPr>
        <w:t>от 24 июня 2019 года № 118</w:t>
      </w:r>
    </w:p>
    <w:p w:rsidR="00D50534" w:rsidRPr="000E07B1" w:rsidRDefault="00D50534" w:rsidP="00D50534">
      <w:pPr>
        <w:pStyle w:val="ConsPlusNonformat"/>
        <w:jc w:val="center"/>
        <w:rPr>
          <w:rFonts w:ascii="Times New Roman" w:hAnsi="Times New Roman" w:cs="Times New Roman"/>
          <w:sz w:val="28"/>
          <w:szCs w:val="28"/>
        </w:rPr>
      </w:pPr>
    </w:p>
    <w:p w:rsidR="00D50534" w:rsidRDefault="00D50534" w:rsidP="00D50534">
      <w:pPr>
        <w:pStyle w:val="ConsPlusNonformat"/>
        <w:jc w:val="center"/>
        <w:rPr>
          <w:rFonts w:ascii="Times New Roman" w:hAnsi="Times New Roman" w:cs="Times New Roman"/>
          <w:sz w:val="28"/>
          <w:szCs w:val="28"/>
        </w:rPr>
      </w:pPr>
    </w:p>
    <w:p w:rsidR="00D50534" w:rsidRDefault="00D50534" w:rsidP="00D50534">
      <w:pPr>
        <w:pStyle w:val="ConsPlusNonformat"/>
        <w:jc w:val="center"/>
        <w:rPr>
          <w:rFonts w:ascii="Times New Roman" w:hAnsi="Times New Roman" w:cs="Times New Roman"/>
          <w:sz w:val="28"/>
          <w:szCs w:val="28"/>
        </w:rPr>
      </w:pPr>
    </w:p>
    <w:p w:rsidR="00D50534" w:rsidRDefault="00D50534" w:rsidP="00D50534">
      <w:pPr>
        <w:pStyle w:val="ConsPlusNonformat"/>
        <w:jc w:val="center"/>
        <w:rPr>
          <w:rFonts w:ascii="Times New Roman" w:hAnsi="Times New Roman" w:cs="Times New Roman"/>
          <w:sz w:val="28"/>
          <w:szCs w:val="28"/>
        </w:rPr>
      </w:pPr>
    </w:p>
    <w:p w:rsidR="00D50534" w:rsidRPr="000E07B1" w:rsidRDefault="00D50534" w:rsidP="00D50534">
      <w:pPr>
        <w:pStyle w:val="ConsPlusNonformat"/>
        <w:jc w:val="center"/>
        <w:rPr>
          <w:rFonts w:ascii="Times New Roman" w:hAnsi="Times New Roman" w:cs="Times New Roman"/>
          <w:sz w:val="28"/>
          <w:szCs w:val="28"/>
        </w:rPr>
      </w:pPr>
      <w:r w:rsidRPr="000E07B1">
        <w:rPr>
          <w:rFonts w:ascii="Times New Roman" w:hAnsi="Times New Roman" w:cs="Times New Roman"/>
          <w:sz w:val="28"/>
          <w:szCs w:val="28"/>
        </w:rPr>
        <w:t>План</w:t>
      </w:r>
    </w:p>
    <w:p w:rsidR="00D50534" w:rsidRDefault="00D50534" w:rsidP="00D50534">
      <w:pPr>
        <w:pStyle w:val="ConsPlusNonformat"/>
        <w:jc w:val="center"/>
        <w:rPr>
          <w:rFonts w:ascii="Times New Roman" w:hAnsi="Times New Roman" w:cs="Times New Roman"/>
          <w:sz w:val="28"/>
          <w:szCs w:val="28"/>
        </w:rPr>
      </w:pPr>
      <w:r>
        <w:rPr>
          <w:rFonts w:ascii="Times New Roman" w:hAnsi="Times New Roman" w:cs="Times New Roman"/>
          <w:sz w:val="28"/>
          <w:szCs w:val="28"/>
        </w:rPr>
        <w:t>р</w:t>
      </w:r>
      <w:r w:rsidRPr="000E07B1">
        <w:rPr>
          <w:rFonts w:ascii="Times New Roman" w:hAnsi="Times New Roman" w:cs="Times New Roman"/>
          <w:sz w:val="28"/>
          <w:szCs w:val="28"/>
        </w:rPr>
        <w:t>асходов</w:t>
      </w:r>
    </w:p>
    <w:p w:rsidR="00D50534" w:rsidRPr="000E07B1" w:rsidRDefault="00D50534" w:rsidP="00D50534">
      <w:pPr>
        <w:pStyle w:val="ConsPlusNonformat"/>
        <w:jc w:val="center"/>
        <w:rPr>
          <w:rFonts w:ascii="Times New Roman" w:hAnsi="Times New Roman" w:cs="Times New Roman"/>
          <w:sz w:val="24"/>
          <w:szCs w:val="24"/>
        </w:rPr>
      </w:pP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________________________________________________________________________________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хозяйства, Ф.И.О. (последнее - при наличии) заявителя)</w:t>
      </w: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________________________________________________________________________________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(наименование проекта)</w:t>
      </w:r>
    </w:p>
    <w:p w:rsidR="00D50534" w:rsidRPr="00B94479" w:rsidRDefault="00D50534" w:rsidP="00D50534">
      <w:pPr>
        <w:pStyle w:val="ConsPlusNonformat"/>
        <w:jc w:val="both"/>
        <w:rPr>
          <w:rFonts w:ascii="Times New Roman" w:hAnsi="Times New Roman" w:cs="Times New Roman"/>
          <w:sz w:val="22"/>
          <w:szCs w:val="22"/>
        </w:rPr>
      </w:pPr>
      <w:r w:rsidRPr="000E07B1">
        <w:rPr>
          <w:rFonts w:ascii="Times New Roman" w:hAnsi="Times New Roman" w:cs="Times New Roman"/>
          <w:sz w:val="24"/>
          <w:szCs w:val="24"/>
        </w:rPr>
        <w:t xml:space="preserve">    </w:t>
      </w:r>
      <w:r w:rsidRPr="00B94479">
        <w:rPr>
          <w:rFonts w:ascii="Times New Roman" w:hAnsi="Times New Roman" w:cs="Times New Roman"/>
          <w:sz w:val="22"/>
          <w:szCs w:val="22"/>
        </w:rPr>
        <w:t>________________________________________________________________________________</w:t>
      </w:r>
    </w:p>
    <w:p w:rsidR="00D50534" w:rsidRDefault="00D50534" w:rsidP="00D50534">
      <w:pPr>
        <w:pStyle w:val="ConsPlusNormal"/>
        <w:ind w:firstLine="540"/>
        <w:jc w:val="both"/>
        <w:rPr>
          <w:rFonts w:ascii="Times New Roman" w:hAnsi="Times New Roman" w:cs="Times New Roman"/>
          <w:szCs w:val="22"/>
        </w:rPr>
      </w:pPr>
    </w:p>
    <w:p w:rsidR="00D50534" w:rsidRPr="00B94479" w:rsidRDefault="00D50534" w:rsidP="00D50534">
      <w:pPr>
        <w:pStyle w:val="ConsPlusNormal"/>
        <w:ind w:firstLine="540"/>
        <w:jc w:val="both"/>
        <w:rPr>
          <w:rFonts w:ascii="Times New Roman" w:hAnsi="Times New Roman" w:cs="Times New Roman"/>
          <w:szCs w:val="22"/>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417"/>
        <w:gridCol w:w="993"/>
        <w:gridCol w:w="850"/>
        <w:gridCol w:w="992"/>
        <w:gridCol w:w="851"/>
        <w:gridCol w:w="1134"/>
      </w:tblGrid>
      <w:tr w:rsidR="00D50534" w:rsidRPr="00B94479" w:rsidTr="00D90A3E">
        <w:tc>
          <w:tcPr>
            <w:tcW w:w="4111" w:type="dxa"/>
            <w:vMerge w:val="restart"/>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Направления расходов</w:t>
            </w:r>
          </w:p>
        </w:tc>
        <w:tc>
          <w:tcPr>
            <w:tcW w:w="1417" w:type="dxa"/>
            <w:vMerge w:val="restart"/>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Наименование приобретаемого имущества, выполняемых работ, оказываемых услуг</w:t>
            </w:r>
          </w:p>
        </w:tc>
        <w:tc>
          <w:tcPr>
            <w:tcW w:w="993" w:type="dxa"/>
            <w:vMerge w:val="restart"/>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Количество, единиц</w:t>
            </w:r>
          </w:p>
        </w:tc>
        <w:tc>
          <w:tcPr>
            <w:tcW w:w="850" w:type="dxa"/>
            <w:vMerge w:val="restart"/>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Цена за единицу,</w:t>
            </w:r>
          </w:p>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 xml:space="preserve">руб. </w:t>
            </w:r>
            <w:proofErr w:type="gramStart"/>
            <w:r w:rsidRPr="00B94479">
              <w:rPr>
                <w:rFonts w:ascii="Times New Roman" w:hAnsi="Times New Roman" w:cs="Times New Roman"/>
                <w:szCs w:val="22"/>
              </w:rPr>
              <w:t>без  НДС</w:t>
            </w:r>
            <w:proofErr w:type="gramEnd"/>
            <w:r w:rsidRPr="00B94479">
              <w:rPr>
                <w:rStyle w:val="a3"/>
                <w:bCs/>
                <w:szCs w:val="22"/>
              </w:rPr>
              <w:t>*</w:t>
            </w:r>
          </w:p>
        </w:tc>
        <w:tc>
          <w:tcPr>
            <w:tcW w:w="992" w:type="dxa"/>
            <w:vMerge w:val="restart"/>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Итого затрат, руб. без НДС</w:t>
            </w:r>
            <w:r w:rsidRPr="00B94479">
              <w:rPr>
                <w:rStyle w:val="a3"/>
                <w:bCs/>
                <w:szCs w:val="22"/>
              </w:rPr>
              <w:t>*</w:t>
            </w:r>
          </w:p>
        </w:tc>
        <w:tc>
          <w:tcPr>
            <w:tcW w:w="1985" w:type="dxa"/>
            <w:gridSpan w:val="2"/>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Источник финансирования, руб. без НДС</w:t>
            </w:r>
            <w:r w:rsidRPr="00B94479">
              <w:rPr>
                <w:rStyle w:val="a3"/>
                <w:bCs/>
                <w:szCs w:val="22"/>
              </w:rPr>
              <w:t>*</w:t>
            </w:r>
          </w:p>
        </w:tc>
      </w:tr>
      <w:tr w:rsidR="00D50534" w:rsidRPr="00B94479" w:rsidTr="00D90A3E">
        <w:trPr>
          <w:trHeight w:val="2305"/>
        </w:trPr>
        <w:tc>
          <w:tcPr>
            <w:tcW w:w="4111" w:type="dxa"/>
            <w:vMerge/>
          </w:tcPr>
          <w:p w:rsidR="00D50534" w:rsidRPr="00B94479" w:rsidRDefault="00D50534" w:rsidP="00D90A3E">
            <w:pPr>
              <w:spacing w:line="240" w:lineRule="auto"/>
              <w:rPr>
                <w:sz w:val="22"/>
                <w:szCs w:val="22"/>
              </w:rPr>
            </w:pPr>
          </w:p>
        </w:tc>
        <w:tc>
          <w:tcPr>
            <w:tcW w:w="1417" w:type="dxa"/>
            <w:vMerge/>
          </w:tcPr>
          <w:p w:rsidR="00D50534" w:rsidRPr="00B94479" w:rsidRDefault="00D50534" w:rsidP="00D90A3E">
            <w:pPr>
              <w:spacing w:line="240" w:lineRule="auto"/>
              <w:rPr>
                <w:sz w:val="22"/>
                <w:szCs w:val="22"/>
              </w:rPr>
            </w:pPr>
          </w:p>
        </w:tc>
        <w:tc>
          <w:tcPr>
            <w:tcW w:w="993" w:type="dxa"/>
            <w:vMerge/>
          </w:tcPr>
          <w:p w:rsidR="00D50534" w:rsidRPr="00B94479" w:rsidRDefault="00D50534" w:rsidP="00D90A3E">
            <w:pPr>
              <w:spacing w:line="240" w:lineRule="auto"/>
              <w:rPr>
                <w:sz w:val="22"/>
                <w:szCs w:val="22"/>
              </w:rPr>
            </w:pPr>
          </w:p>
        </w:tc>
        <w:tc>
          <w:tcPr>
            <w:tcW w:w="850" w:type="dxa"/>
            <w:vMerge/>
          </w:tcPr>
          <w:p w:rsidR="00D50534" w:rsidRPr="00B94479" w:rsidRDefault="00D50534" w:rsidP="00D90A3E">
            <w:pPr>
              <w:spacing w:line="240" w:lineRule="auto"/>
              <w:rPr>
                <w:sz w:val="22"/>
                <w:szCs w:val="22"/>
              </w:rPr>
            </w:pPr>
          </w:p>
        </w:tc>
        <w:tc>
          <w:tcPr>
            <w:tcW w:w="992" w:type="dxa"/>
            <w:vMerge/>
          </w:tcPr>
          <w:p w:rsidR="00D50534" w:rsidRPr="00B94479" w:rsidRDefault="00D50534" w:rsidP="00D90A3E">
            <w:pPr>
              <w:spacing w:line="240" w:lineRule="auto"/>
              <w:rPr>
                <w:sz w:val="22"/>
                <w:szCs w:val="22"/>
              </w:rPr>
            </w:pPr>
          </w:p>
        </w:tc>
        <w:tc>
          <w:tcPr>
            <w:tcW w:w="851" w:type="dxa"/>
            <w:vAlign w:val="center"/>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Средства гранта (не более 90% от суммы расходов)</w:t>
            </w:r>
          </w:p>
        </w:tc>
        <w:tc>
          <w:tcPr>
            <w:tcW w:w="1134" w:type="dxa"/>
            <w:vAlign w:val="center"/>
          </w:tcPr>
          <w:p w:rsidR="00D50534" w:rsidRPr="00B94479" w:rsidRDefault="00D50534" w:rsidP="00D90A3E">
            <w:pPr>
              <w:pStyle w:val="ConsPlusNormal"/>
              <w:jc w:val="center"/>
              <w:rPr>
                <w:rFonts w:ascii="Times New Roman" w:hAnsi="Times New Roman" w:cs="Times New Roman"/>
                <w:szCs w:val="22"/>
              </w:rPr>
            </w:pPr>
          </w:p>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собственные средства</w:t>
            </w:r>
          </w:p>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(не менее 10 % от суммы расходов)</w:t>
            </w:r>
          </w:p>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1</w:t>
            </w:r>
          </w:p>
        </w:tc>
        <w:tc>
          <w:tcPr>
            <w:tcW w:w="1417"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2</w:t>
            </w:r>
          </w:p>
        </w:tc>
        <w:tc>
          <w:tcPr>
            <w:tcW w:w="993"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3</w:t>
            </w:r>
          </w:p>
        </w:tc>
        <w:tc>
          <w:tcPr>
            <w:tcW w:w="850"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4</w:t>
            </w:r>
          </w:p>
        </w:tc>
        <w:tc>
          <w:tcPr>
            <w:tcW w:w="992"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5</w:t>
            </w:r>
          </w:p>
        </w:tc>
        <w:tc>
          <w:tcPr>
            <w:tcW w:w="851"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6</w:t>
            </w:r>
          </w:p>
        </w:tc>
        <w:tc>
          <w:tcPr>
            <w:tcW w:w="1134"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7</w:t>
            </w: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приобретение земельных участков из земель сельскохозяйственного назначения для осуществления деятельности хозяйства в целях производства и (или) переработки сельскохозяйственной продукции в рамках реализации проекта «</w:t>
            </w:r>
            <w:proofErr w:type="spellStart"/>
            <w:r w:rsidRPr="00B94479">
              <w:rPr>
                <w:sz w:val="22"/>
                <w:szCs w:val="22"/>
              </w:rPr>
              <w:t>Агростартап</w:t>
            </w:r>
            <w:proofErr w:type="spellEnd"/>
            <w:r w:rsidRPr="00B94479">
              <w:rPr>
                <w:sz w:val="22"/>
                <w:szCs w:val="22"/>
              </w:rPr>
              <w:t>»</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rFonts w:eastAsiaTheme="minorEastAsia"/>
                <w:sz w:val="22"/>
                <w:szCs w:val="22"/>
              </w:rPr>
              <w:t xml:space="preserve">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w:t>
            </w:r>
            <w:r w:rsidRPr="00B94479">
              <w:rPr>
                <w:rFonts w:eastAsiaTheme="minorEastAsia"/>
                <w:sz w:val="22"/>
                <w:szCs w:val="22"/>
              </w:rPr>
              <w:lastRenderedPageBreak/>
              <w:t>предусмотренные для выпаса и выгула сельскохозяйственных животных, и ограждения плодово-ягодных культур</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 xml:space="preserve"> приобретение сельскохозяйственных животных (кроме свиней) и птицы</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приобретение рыбопосадочного материала</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 </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 xml:space="preserve"> приобретение посадочного материала для закладки многолетних насаждений, в том числе виноградников и земляники</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rPr>
                <w:sz w:val="22"/>
                <w:szCs w:val="22"/>
              </w:rPr>
            </w:pPr>
            <w:r w:rsidRPr="00B94479">
              <w:rPr>
                <w:sz w:val="22"/>
                <w:szCs w:val="22"/>
              </w:rPr>
              <w:t xml:space="preserve">внесение не менее 25%, но не более 50% средств в неделимый фонд сельскохозяйственного потребительского кооператива, членом которого планирует стать заявитель, всего  </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line="240" w:lineRule="auto"/>
              <w:ind w:left="647" w:hanging="567"/>
              <w:rPr>
                <w:sz w:val="22"/>
                <w:szCs w:val="22"/>
              </w:rPr>
            </w:pPr>
            <w:r w:rsidRPr="00B94479">
              <w:rPr>
                <w:sz w:val="22"/>
                <w:szCs w:val="22"/>
              </w:rPr>
              <w:t>в том числе на:</w:t>
            </w:r>
          </w:p>
          <w:p w:rsidR="00D50534" w:rsidRPr="00B94479" w:rsidRDefault="00D50534" w:rsidP="00D90A3E">
            <w:pPr>
              <w:shd w:val="clear" w:color="auto" w:fill="FFFFFF"/>
              <w:spacing w:after="0" w:line="240" w:lineRule="auto"/>
              <w:ind w:left="647"/>
              <w:rPr>
                <w:sz w:val="22"/>
                <w:szCs w:val="22"/>
              </w:rPr>
            </w:pPr>
            <w:r w:rsidRPr="00B94479">
              <w:rPr>
                <w:rFonts w:eastAsiaTheme="minorEastAsia"/>
                <w:sz w:val="22"/>
                <w:szCs w:val="22"/>
              </w:rPr>
              <w:t xml:space="preserve">приобретение оборудования для объектов сельскохозяйственного потребительского кооператива, предназначенных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w:t>
            </w:r>
            <w:r w:rsidRPr="00B94479">
              <w:rPr>
                <w:rFonts w:eastAsiaTheme="minorEastAsia"/>
                <w:sz w:val="22"/>
                <w:szCs w:val="22"/>
              </w:rPr>
              <w:lastRenderedPageBreak/>
              <w:t>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rPr>
          <w:trHeight w:val="4366"/>
        </w:trPr>
        <w:tc>
          <w:tcPr>
            <w:tcW w:w="4111" w:type="dxa"/>
          </w:tcPr>
          <w:p w:rsidR="00D50534" w:rsidRPr="00B94479" w:rsidRDefault="00D50534" w:rsidP="00D90A3E">
            <w:pPr>
              <w:shd w:val="clear" w:color="auto" w:fill="FFFFFF"/>
              <w:spacing w:line="240" w:lineRule="auto"/>
              <w:ind w:left="647"/>
              <w:rPr>
                <w:sz w:val="22"/>
                <w:szCs w:val="22"/>
              </w:rPr>
            </w:pPr>
            <w:r w:rsidRPr="00B94479">
              <w:rPr>
                <w:sz w:val="22"/>
                <w:szCs w:val="22"/>
              </w:rPr>
              <w:t xml:space="preserve">приобретение оборудования в соответствии с </w:t>
            </w:r>
            <w:hyperlink r:id="rId11" w:history="1">
              <w:r w:rsidRPr="00B94479">
                <w:rPr>
                  <w:sz w:val="22"/>
                  <w:szCs w:val="22"/>
                </w:rPr>
                <w:t>Приказом</w:t>
              </w:r>
            </w:hyperlink>
            <w:r w:rsidRPr="00B94479">
              <w:rPr>
                <w:sz w:val="22"/>
                <w:szCs w:val="22"/>
              </w:rPr>
              <w:t xml:space="preserve"> Министерства сельского хозяйства Российской Федерации от 18 ноября 2014 года  № 452 "Об утверждении Классификатора в области </w:t>
            </w:r>
            <w:proofErr w:type="spellStart"/>
            <w:r w:rsidRPr="00B94479">
              <w:rPr>
                <w:sz w:val="22"/>
                <w:szCs w:val="22"/>
              </w:rPr>
              <w:t>аквакультуры</w:t>
            </w:r>
            <w:proofErr w:type="spellEnd"/>
            <w:r w:rsidRPr="00B94479">
              <w:rPr>
                <w:sz w:val="22"/>
                <w:szCs w:val="22"/>
              </w:rPr>
              <w:t xml:space="preserve"> (рыбоводства)" по номенклатуре, определенной разделом 04 "Объекты рыбоводной инфраструктуры и иные объекты, используемые для осуществления </w:t>
            </w:r>
            <w:proofErr w:type="spellStart"/>
            <w:r w:rsidRPr="00B94479">
              <w:rPr>
                <w:sz w:val="22"/>
                <w:szCs w:val="22"/>
              </w:rPr>
              <w:t>аквакультуры</w:t>
            </w:r>
            <w:proofErr w:type="spellEnd"/>
            <w:r w:rsidRPr="00B94479">
              <w:rPr>
                <w:sz w:val="22"/>
                <w:szCs w:val="22"/>
              </w:rPr>
              <w:t xml:space="preserve"> (рыбоводства), а также специальные устройства и (или) технологии", за исключением группы </w:t>
            </w:r>
            <w:hyperlink r:id="rId12" w:history="1">
              <w:r w:rsidRPr="00B94479">
                <w:rPr>
                  <w:sz w:val="22"/>
                  <w:szCs w:val="22"/>
                </w:rPr>
                <w:t>кодов 04.01</w:t>
              </w:r>
            </w:hyperlink>
            <w:r w:rsidRPr="00B94479">
              <w:rPr>
                <w:sz w:val="22"/>
                <w:szCs w:val="22"/>
              </w:rPr>
              <w:t xml:space="preserve">; </w:t>
            </w:r>
            <w:hyperlink r:id="rId13" w:history="1">
              <w:r w:rsidRPr="00B94479">
                <w:rPr>
                  <w:sz w:val="22"/>
                  <w:szCs w:val="22"/>
                </w:rPr>
                <w:t>04.02</w:t>
              </w:r>
            </w:hyperlink>
            <w:r w:rsidRPr="00B94479">
              <w:rPr>
                <w:sz w:val="22"/>
                <w:szCs w:val="22"/>
              </w:rPr>
              <w:t xml:space="preserve">; </w:t>
            </w:r>
            <w:hyperlink r:id="rId14" w:history="1">
              <w:r w:rsidRPr="00B94479">
                <w:rPr>
                  <w:sz w:val="22"/>
                  <w:szCs w:val="22"/>
                </w:rPr>
                <w:t>04.06</w:t>
              </w:r>
            </w:hyperlink>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shd w:val="clear" w:color="auto" w:fill="FFFFFF"/>
              <w:spacing w:after="0" w:line="240" w:lineRule="auto"/>
              <w:ind w:left="647"/>
              <w:rPr>
                <w:sz w:val="22"/>
                <w:szCs w:val="22"/>
              </w:rPr>
            </w:pPr>
            <w:r w:rsidRPr="00B94479">
              <w:rPr>
                <w:sz w:val="22"/>
                <w:szCs w:val="22"/>
              </w:rPr>
              <w:t xml:space="preserve">приобретение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соответствующих следующим кодам Общероссийского </w:t>
            </w:r>
            <w:hyperlink r:id="rId15" w:history="1">
              <w:r w:rsidRPr="00B94479">
                <w:rPr>
                  <w:sz w:val="22"/>
                  <w:szCs w:val="22"/>
                </w:rPr>
                <w:t>классификатора</w:t>
              </w:r>
            </w:hyperlink>
            <w:r w:rsidRPr="00B94479">
              <w:rPr>
                <w:sz w:val="22"/>
                <w:szCs w:val="22"/>
              </w:rPr>
              <w:t xml:space="preserve"> продукции по видам экономической деятельности: </w:t>
            </w:r>
            <w:hyperlink r:id="rId16" w:history="1">
              <w:r w:rsidRPr="00B94479">
                <w:rPr>
                  <w:sz w:val="22"/>
                  <w:szCs w:val="22"/>
                </w:rPr>
                <w:t>22.22.19</w:t>
              </w:r>
            </w:hyperlink>
            <w:r w:rsidRPr="00B94479">
              <w:rPr>
                <w:sz w:val="22"/>
                <w:szCs w:val="22"/>
              </w:rPr>
              <w:t xml:space="preserve">; </w:t>
            </w:r>
            <w:hyperlink r:id="rId17" w:history="1">
              <w:r w:rsidRPr="00B94479">
                <w:rPr>
                  <w:sz w:val="22"/>
                  <w:szCs w:val="22"/>
                </w:rPr>
                <w:t>27.52.14</w:t>
              </w:r>
            </w:hyperlink>
            <w:r w:rsidRPr="00B94479">
              <w:rPr>
                <w:sz w:val="22"/>
                <w:szCs w:val="22"/>
              </w:rPr>
              <w:t xml:space="preserve">; </w:t>
            </w:r>
            <w:hyperlink r:id="rId18" w:history="1">
              <w:r w:rsidRPr="00B94479">
                <w:rPr>
                  <w:sz w:val="22"/>
                  <w:szCs w:val="22"/>
                </w:rPr>
                <w:t>28.13.14</w:t>
              </w:r>
            </w:hyperlink>
            <w:r w:rsidRPr="00B94479">
              <w:rPr>
                <w:sz w:val="22"/>
                <w:szCs w:val="22"/>
              </w:rPr>
              <w:t xml:space="preserve">; </w:t>
            </w:r>
            <w:hyperlink r:id="rId19" w:history="1">
              <w:r w:rsidRPr="00B94479">
                <w:rPr>
                  <w:sz w:val="22"/>
                  <w:szCs w:val="22"/>
                </w:rPr>
                <w:t>28.22.17.190</w:t>
              </w:r>
            </w:hyperlink>
            <w:r w:rsidRPr="00B94479">
              <w:rPr>
                <w:sz w:val="22"/>
                <w:szCs w:val="22"/>
              </w:rPr>
              <w:t xml:space="preserve">; </w:t>
            </w:r>
            <w:hyperlink r:id="rId20" w:history="1">
              <w:r w:rsidRPr="00B94479">
                <w:rPr>
                  <w:sz w:val="22"/>
                  <w:szCs w:val="22"/>
                </w:rPr>
                <w:t>28.22.18.210</w:t>
              </w:r>
            </w:hyperlink>
            <w:r w:rsidRPr="00B94479">
              <w:rPr>
                <w:sz w:val="22"/>
                <w:szCs w:val="22"/>
              </w:rPr>
              <w:t xml:space="preserve">; </w:t>
            </w:r>
            <w:hyperlink r:id="rId21" w:history="1">
              <w:r w:rsidRPr="00B94479">
                <w:rPr>
                  <w:sz w:val="22"/>
                  <w:szCs w:val="22"/>
                </w:rPr>
                <w:t>28.22.18.220</w:t>
              </w:r>
            </w:hyperlink>
            <w:r w:rsidRPr="00B94479">
              <w:rPr>
                <w:sz w:val="22"/>
                <w:szCs w:val="22"/>
              </w:rPr>
              <w:t xml:space="preserve"> - </w:t>
            </w:r>
            <w:hyperlink r:id="rId22" w:history="1">
              <w:r w:rsidRPr="00B94479">
                <w:rPr>
                  <w:sz w:val="22"/>
                  <w:szCs w:val="22"/>
                </w:rPr>
                <w:t>28.22.18.224</w:t>
              </w:r>
            </w:hyperlink>
            <w:r w:rsidRPr="00B94479">
              <w:rPr>
                <w:sz w:val="22"/>
                <w:szCs w:val="22"/>
              </w:rPr>
              <w:t xml:space="preserve">; </w:t>
            </w:r>
            <w:hyperlink r:id="rId23" w:history="1">
              <w:r w:rsidRPr="00B94479">
                <w:rPr>
                  <w:sz w:val="22"/>
                  <w:szCs w:val="22"/>
                </w:rPr>
                <w:t>28.22.18.230</w:t>
              </w:r>
            </w:hyperlink>
            <w:r w:rsidRPr="00B94479">
              <w:rPr>
                <w:sz w:val="22"/>
                <w:szCs w:val="22"/>
              </w:rPr>
              <w:t xml:space="preserve"> - </w:t>
            </w:r>
            <w:hyperlink r:id="rId24" w:history="1">
              <w:r w:rsidRPr="00B94479">
                <w:rPr>
                  <w:sz w:val="22"/>
                  <w:szCs w:val="22"/>
                </w:rPr>
                <w:t>28.22.18.234</w:t>
              </w:r>
            </w:hyperlink>
            <w:r w:rsidRPr="00B94479">
              <w:rPr>
                <w:sz w:val="22"/>
                <w:szCs w:val="22"/>
              </w:rPr>
              <w:t xml:space="preserve">; </w:t>
            </w:r>
            <w:hyperlink r:id="rId25" w:history="1">
              <w:r w:rsidRPr="00B94479">
                <w:rPr>
                  <w:sz w:val="22"/>
                  <w:szCs w:val="22"/>
                </w:rPr>
                <w:t>28.22.18.240</w:t>
              </w:r>
            </w:hyperlink>
            <w:r w:rsidRPr="00B94479">
              <w:rPr>
                <w:sz w:val="22"/>
                <w:szCs w:val="22"/>
              </w:rPr>
              <w:t xml:space="preserve"> - </w:t>
            </w:r>
            <w:hyperlink r:id="rId26" w:history="1">
              <w:r w:rsidRPr="00B94479">
                <w:rPr>
                  <w:sz w:val="22"/>
                  <w:szCs w:val="22"/>
                </w:rPr>
                <w:t>8.22.18.246</w:t>
              </w:r>
            </w:hyperlink>
            <w:r w:rsidRPr="00B94479">
              <w:rPr>
                <w:sz w:val="22"/>
                <w:szCs w:val="22"/>
              </w:rPr>
              <w:t xml:space="preserve">; </w:t>
            </w:r>
            <w:hyperlink r:id="rId27" w:history="1">
              <w:r w:rsidRPr="00B94479">
                <w:rPr>
                  <w:sz w:val="22"/>
                  <w:szCs w:val="22"/>
                </w:rPr>
                <w:t>28.22.18.249</w:t>
              </w:r>
            </w:hyperlink>
            <w:r w:rsidRPr="00B94479">
              <w:rPr>
                <w:sz w:val="22"/>
                <w:szCs w:val="22"/>
              </w:rPr>
              <w:t xml:space="preserve">; </w:t>
            </w:r>
            <w:hyperlink r:id="rId28" w:history="1">
              <w:r w:rsidRPr="00B94479">
                <w:rPr>
                  <w:sz w:val="22"/>
                  <w:szCs w:val="22"/>
                </w:rPr>
                <w:t>28.22.18.250</w:t>
              </w:r>
            </w:hyperlink>
            <w:r w:rsidRPr="00B94479">
              <w:rPr>
                <w:sz w:val="22"/>
                <w:szCs w:val="22"/>
              </w:rPr>
              <w:t xml:space="preserve"> - </w:t>
            </w:r>
            <w:hyperlink r:id="rId29" w:history="1">
              <w:r w:rsidRPr="00B94479">
                <w:rPr>
                  <w:sz w:val="22"/>
                  <w:szCs w:val="22"/>
                </w:rPr>
                <w:t>28.22.18.254</w:t>
              </w:r>
            </w:hyperlink>
            <w:r w:rsidRPr="00B94479">
              <w:rPr>
                <w:sz w:val="22"/>
                <w:szCs w:val="22"/>
              </w:rPr>
              <w:t xml:space="preserve">; </w:t>
            </w:r>
            <w:hyperlink r:id="rId30" w:history="1">
              <w:r w:rsidRPr="00B94479">
                <w:rPr>
                  <w:sz w:val="22"/>
                  <w:szCs w:val="22"/>
                </w:rPr>
                <w:t>28.22.18.255</w:t>
              </w:r>
            </w:hyperlink>
            <w:r w:rsidRPr="00B94479">
              <w:rPr>
                <w:sz w:val="22"/>
                <w:szCs w:val="22"/>
              </w:rPr>
              <w:t xml:space="preserve">; </w:t>
            </w:r>
            <w:hyperlink r:id="rId31" w:history="1">
              <w:r w:rsidRPr="00B94479">
                <w:rPr>
                  <w:sz w:val="22"/>
                  <w:szCs w:val="22"/>
                </w:rPr>
                <w:t>28.22.18.260</w:t>
              </w:r>
            </w:hyperlink>
            <w:r w:rsidRPr="00B94479">
              <w:rPr>
                <w:sz w:val="22"/>
                <w:szCs w:val="22"/>
              </w:rPr>
              <w:t xml:space="preserve">; </w:t>
            </w:r>
            <w:hyperlink r:id="rId32" w:history="1">
              <w:r w:rsidRPr="00B94479">
                <w:rPr>
                  <w:sz w:val="22"/>
                  <w:szCs w:val="22"/>
                </w:rPr>
                <w:t>28.22.18.269</w:t>
              </w:r>
            </w:hyperlink>
            <w:r w:rsidRPr="00B94479">
              <w:rPr>
                <w:sz w:val="22"/>
                <w:szCs w:val="22"/>
              </w:rPr>
              <w:t xml:space="preserve">; </w:t>
            </w:r>
            <w:hyperlink r:id="rId33" w:history="1">
              <w:r w:rsidRPr="00B94479">
                <w:rPr>
                  <w:sz w:val="22"/>
                  <w:szCs w:val="22"/>
                </w:rPr>
                <w:t>28.22.18.320</w:t>
              </w:r>
            </w:hyperlink>
            <w:r w:rsidRPr="00B94479">
              <w:rPr>
                <w:sz w:val="22"/>
                <w:szCs w:val="22"/>
              </w:rPr>
              <w:t xml:space="preserve">; </w:t>
            </w:r>
            <w:hyperlink r:id="rId34" w:history="1">
              <w:r w:rsidRPr="00B94479">
                <w:rPr>
                  <w:sz w:val="22"/>
                  <w:szCs w:val="22"/>
                </w:rPr>
                <w:t>28.22.18.390</w:t>
              </w:r>
            </w:hyperlink>
            <w:r w:rsidRPr="00B94479">
              <w:rPr>
                <w:sz w:val="22"/>
                <w:szCs w:val="22"/>
              </w:rPr>
              <w:t xml:space="preserve">; </w:t>
            </w:r>
            <w:hyperlink r:id="rId35" w:history="1">
              <w:r w:rsidRPr="00B94479">
                <w:rPr>
                  <w:sz w:val="22"/>
                  <w:szCs w:val="22"/>
                </w:rPr>
                <w:t>28.25.13.115</w:t>
              </w:r>
            </w:hyperlink>
            <w:r w:rsidRPr="00B94479">
              <w:rPr>
                <w:sz w:val="22"/>
                <w:szCs w:val="22"/>
              </w:rPr>
              <w:t xml:space="preserve">; </w:t>
            </w:r>
            <w:hyperlink r:id="rId36" w:history="1">
              <w:r w:rsidRPr="00B94479">
                <w:rPr>
                  <w:sz w:val="22"/>
                  <w:szCs w:val="22"/>
                </w:rPr>
                <w:t>28.29.12.110</w:t>
              </w:r>
            </w:hyperlink>
            <w:r w:rsidRPr="00B94479">
              <w:rPr>
                <w:sz w:val="22"/>
                <w:szCs w:val="22"/>
              </w:rPr>
              <w:t xml:space="preserve">; </w:t>
            </w:r>
            <w:hyperlink r:id="rId37" w:history="1">
              <w:r w:rsidRPr="00B94479">
                <w:rPr>
                  <w:sz w:val="22"/>
                  <w:szCs w:val="22"/>
                </w:rPr>
                <w:t>28.30.2</w:t>
              </w:r>
            </w:hyperlink>
            <w:r w:rsidRPr="00B94479">
              <w:rPr>
                <w:sz w:val="22"/>
                <w:szCs w:val="22"/>
              </w:rPr>
              <w:t xml:space="preserve">; </w:t>
            </w:r>
            <w:hyperlink r:id="rId38" w:history="1">
              <w:r w:rsidRPr="00B94479">
                <w:rPr>
                  <w:sz w:val="22"/>
                  <w:szCs w:val="22"/>
                </w:rPr>
                <w:t>28.30.3</w:t>
              </w:r>
            </w:hyperlink>
            <w:r w:rsidRPr="00B94479">
              <w:rPr>
                <w:sz w:val="22"/>
                <w:szCs w:val="22"/>
              </w:rPr>
              <w:t xml:space="preserve">; </w:t>
            </w:r>
            <w:hyperlink r:id="rId39" w:history="1">
              <w:r w:rsidRPr="00B94479">
                <w:rPr>
                  <w:sz w:val="22"/>
                  <w:szCs w:val="22"/>
                </w:rPr>
                <w:t>28.30.5</w:t>
              </w:r>
            </w:hyperlink>
            <w:r w:rsidRPr="00B94479">
              <w:rPr>
                <w:sz w:val="22"/>
                <w:szCs w:val="22"/>
              </w:rPr>
              <w:t xml:space="preserve"> - </w:t>
            </w:r>
            <w:hyperlink r:id="rId40" w:history="1">
              <w:r w:rsidRPr="00B94479">
                <w:rPr>
                  <w:sz w:val="22"/>
                  <w:szCs w:val="22"/>
                </w:rPr>
                <w:t>28.30.8</w:t>
              </w:r>
            </w:hyperlink>
            <w:r w:rsidRPr="00B94479">
              <w:rPr>
                <w:sz w:val="22"/>
                <w:szCs w:val="22"/>
              </w:rPr>
              <w:t xml:space="preserve">; </w:t>
            </w:r>
            <w:hyperlink r:id="rId41" w:history="1">
              <w:r w:rsidRPr="00B94479">
                <w:rPr>
                  <w:sz w:val="22"/>
                  <w:szCs w:val="22"/>
                </w:rPr>
                <w:t>28.30.91</w:t>
              </w:r>
            </w:hyperlink>
            <w:r w:rsidRPr="00B94479">
              <w:rPr>
                <w:sz w:val="22"/>
                <w:szCs w:val="22"/>
              </w:rPr>
              <w:t xml:space="preserve">; </w:t>
            </w:r>
            <w:hyperlink r:id="rId42" w:history="1">
              <w:r w:rsidRPr="00B94479">
                <w:rPr>
                  <w:sz w:val="22"/>
                  <w:szCs w:val="22"/>
                </w:rPr>
                <w:t>28.30.92</w:t>
              </w:r>
            </w:hyperlink>
            <w:r w:rsidRPr="00B94479">
              <w:rPr>
                <w:sz w:val="22"/>
                <w:szCs w:val="22"/>
              </w:rPr>
              <w:t xml:space="preserve">; </w:t>
            </w:r>
            <w:hyperlink r:id="rId43" w:history="1">
              <w:r w:rsidRPr="00B94479">
                <w:rPr>
                  <w:sz w:val="22"/>
                  <w:szCs w:val="22"/>
                </w:rPr>
                <w:t>28.30.93</w:t>
              </w:r>
            </w:hyperlink>
            <w:r w:rsidRPr="00B94479">
              <w:rPr>
                <w:sz w:val="22"/>
                <w:szCs w:val="22"/>
              </w:rPr>
              <w:t xml:space="preserve">; </w:t>
            </w:r>
            <w:hyperlink r:id="rId44" w:history="1">
              <w:r w:rsidRPr="00B94479">
                <w:rPr>
                  <w:sz w:val="22"/>
                  <w:szCs w:val="22"/>
                </w:rPr>
                <w:t>28.92.25</w:t>
              </w:r>
            </w:hyperlink>
            <w:r w:rsidRPr="00B94479">
              <w:rPr>
                <w:sz w:val="22"/>
                <w:szCs w:val="22"/>
              </w:rPr>
              <w:t xml:space="preserve">; </w:t>
            </w:r>
            <w:hyperlink r:id="rId45" w:history="1">
              <w:r w:rsidRPr="00B94479">
                <w:rPr>
                  <w:sz w:val="22"/>
                  <w:szCs w:val="22"/>
                </w:rPr>
                <w:t>28.92.50.000</w:t>
              </w:r>
            </w:hyperlink>
            <w:r w:rsidRPr="00B94479">
              <w:rPr>
                <w:sz w:val="22"/>
                <w:szCs w:val="22"/>
              </w:rPr>
              <w:t xml:space="preserve">; </w:t>
            </w:r>
            <w:hyperlink r:id="rId46" w:history="1">
              <w:r w:rsidRPr="00B94479">
                <w:rPr>
                  <w:sz w:val="22"/>
                  <w:szCs w:val="22"/>
                </w:rPr>
                <w:t>28.93.16</w:t>
              </w:r>
            </w:hyperlink>
            <w:r w:rsidRPr="00B94479">
              <w:rPr>
                <w:sz w:val="22"/>
                <w:szCs w:val="22"/>
              </w:rPr>
              <w:t xml:space="preserve">; </w:t>
            </w:r>
            <w:hyperlink r:id="rId47" w:history="1">
              <w:r w:rsidRPr="00B94479">
                <w:rPr>
                  <w:sz w:val="22"/>
                  <w:szCs w:val="22"/>
                </w:rPr>
                <w:t>28.93.2</w:t>
              </w:r>
            </w:hyperlink>
            <w:r w:rsidRPr="00B94479">
              <w:rPr>
                <w:sz w:val="22"/>
                <w:szCs w:val="22"/>
              </w:rPr>
              <w:t xml:space="preserve">; </w:t>
            </w:r>
            <w:hyperlink r:id="rId48" w:history="1">
              <w:r w:rsidRPr="00B94479">
                <w:rPr>
                  <w:sz w:val="22"/>
                  <w:szCs w:val="22"/>
                </w:rPr>
                <w:t>29.10.41.110</w:t>
              </w:r>
            </w:hyperlink>
            <w:r w:rsidRPr="00B94479">
              <w:rPr>
                <w:sz w:val="22"/>
                <w:szCs w:val="22"/>
              </w:rPr>
              <w:t xml:space="preserve"> - </w:t>
            </w:r>
            <w:hyperlink r:id="rId49" w:history="1">
              <w:r w:rsidRPr="00B94479">
                <w:rPr>
                  <w:sz w:val="22"/>
                  <w:szCs w:val="22"/>
                </w:rPr>
                <w:t>29.10.41.112</w:t>
              </w:r>
            </w:hyperlink>
            <w:r w:rsidRPr="00B94479">
              <w:rPr>
                <w:sz w:val="22"/>
                <w:szCs w:val="22"/>
              </w:rPr>
              <w:t xml:space="preserve">; </w:t>
            </w:r>
            <w:hyperlink r:id="rId50" w:history="1">
              <w:r w:rsidRPr="00B94479">
                <w:rPr>
                  <w:sz w:val="22"/>
                  <w:szCs w:val="22"/>
                </w:rPr>
                <w:t>29.10.41.120</w:t>
              </w:r>
            </w:hyperlink>
            <w:r w:rsidRPr="00B94479">
              <w:rPr>
                <w:sz w:val="22"/>
                <w:szCs w:val="22"/>
              </w:rPr>
              <w:t xml:space="preserve"> - </w:t>
            </w:r>
            <w:hyperlink r:id="rId51" w:history="1">
              <w:r w:rsidRPr="00B94479">
                <w:rPr>
                  <w:sz w:val="22"/>
                  <w:szCs w:val="22"/>
                </w:rPr>
                <w:t>29.10.41.122</w:t>
              </w:r>
            </w:hyperlink>
            <w:r w:rsidRPr="00B94479">
              <w:rPr>
                <w:sz w:val="22"/>
                <w:szCs w:val="22"/>
              </w:rPr>
              <w:t xml:space="preserve">; </w:t>
            </w:r>
            <w:hyperlink r:id="rId52" w:history="1">
              <w:r w:rsidRPr="00B94479">
                <w:rPr>
                  <w:sz w:val="22"/>
                  <w:szCs w:val="22"/>
                </w:rPr>
                <w:t>29.10.42.110</w:t>
              </w:r>
            </w:hyperlink>
            <w:r w:rsidRPr="00B94479">
              <w:rPr>
                <w:sz w:val="22"/>
                <w:szCs w:val="22"/>
              </w:rPr>
              <w:t xml:space="preserve"> - </w:t>
            </w:r>
            <w:hyperlink r:id="rId53" w:history="1">
              <w:r w:rsidRPr="00B94479">
                <w:rPr>
                  <w:sz w:val="22"/>
                  <w:szCs w:val="22"/>
                </w:rPr>
                <w:t>29.10.42.112</w:t>
              </w:r>
            </w:hyperlink>
            <w:r w:rsidRPr="00B94479">
              <w:rPr>
                <w:sz w:val="22"/>
                <w:szCs w:val="22"/>
              </w:rPr>
              <w:t xml:space="preserve">; </w:t>
            </w:r>
            <w:hyperlink r:id="rId54" w:history="1">
              <w:r w:rsidRPr="00B94479">
                <w:rPr>
                  <w:sz w:val="22"/>
                  <w:szCs w:val="22"/>
                </w:rPr>
                <w:t>29.10.42.120</w:t>
              </w:r>
            </w:hyperlink>
            <w:r w:rsidRPr="00B94479">
              <w:rPr>
                <w:sz w:val="22"/>
                <w:szCs w:val="22"/>
              </w:rPr>
              <w:t xml:space="preserve"> - </w:t>
            </w:r>
            <w:hyperlink r:id="rId55" w:history="1">
              <w:r w:rsidRPr="00B94479">
                <w:rPr>
                  <w:sz w:val="22"/>
                  <w:szCs w:val="22"/>
                </w:rPr>
                <w:t>29.10.42.122</w:t>
              </w:r>
            </w:hyperlink>
            <w:r w:rsidRPr="00B94479">
              <w:rPr>
                <w:sz w:val="22"/>
                <w:szCs w:val="22"/>
              </w:rPr>
              <w:t xml:space="preserve">; </w:t>
            </w:r>
            <w:hyperlink r:id="rId56" w:history="1">
              <w:r w:rsidRPr="00B94479">
                <w:rPr>
                  <w:sz w:val="22"/>
                  <w:szCs w:val="22"/>
                </w:rPr>
                <w:t>29.10.44.000</w:t>
              </w:r>
            </w:hyperlink>
            <w:r w:rsidRPr="00B94479">
              <w:rPr>
                <w:sz w:val="22"/>
                <w:szCs w:val="22"/>
              </w:rPr>
              <w:t xml:space="preserve">; </w:t>
            </w:r>
            <w:hyperlink r:id="rId57" w:history="1">
              <w:r w:rsidRPr="00B94479">
                <w:rPr>
                  <w:sz w:val="22"/>
                  <w:szCs w:val="22"/>
                </w:rPr>
                <w:t>29.10.59.240</w:t>
              </w:r>
            </w:hyperlink>
            <w:r w:rsidRPr="00B94479">
              <w:rPr>
                <w:sz w:val="22"/>
                <w:szCs w:val="22"/>
              </w:rPr>
              <w:t xml:space="preserve">; </w:t>
            </w:r>
            <w:hyperlink r:id="rId58" w:history="1">
              <w:r w:rsidRPr="00B94479">
                <w:rPr>
                  <w:sz w:val="22"/>
                  <w:szCs w:val="22"/>
                </w:rPr>
                <w:t>29.10.59.280</w:t>
              </w:r>
            </w:hyperlink>
            <w:r w:rsidRPr="00B94479">
              <w:rPr>
                <w:sz w:val="22"/>
                <w:szCs w:val="22"/>
              </w:rPr>
              <w:t xml:space="preserve">; </w:t>
            </w:r>
            <w:hyperlink r:id="rId59" w:history="1">
              <w:r w:rsidRPr="00B94479">
                <w:rPr>
                  <w:sz w:val="22"/>
                  <w:szCs w:val="22"/>
                </w:rPr>
                <w:t>29.20.23.120</w:t>
              </w:r>
            </w:hyperlink>
            <w:r w:rsidRPr="00B94479">
              <w:rPr>
                <w:sz w:val="22"/>
                <w:szCs w:val="22"/>
              </w:rPr>
              <w:t xml:space="preserve">; </w:t>
            </w:r>
            <w:hyperlink r:id="rId60" w:history="1">
              <w:r w:rsidRPr="00B94479">
                <w:rPr>
                  <w:sz w:val="22"/>
                  <w:szCs w:val="22"/>
                </w:rPr>
                <w:t>29.20.23.130</w:t>
              </w:r>
            </w:hyperlink>
            <w:r w:rsidRPr="00B94479">
              <w:rPr>
                <w:sz w:val="22"/>
                <w:szCs w:val="22"/>
              </w:rPr>
              <w:t>, 28.93.14</w:t>
            </w:r>
          </w:p>
        </w:tc>
        <w:tc>
          <w:tcPr>
            <w:tcW w:w="1417" w:type="dxa"/>
          </w:tcPr>
          <w:p w:rsidR="00D50534" w:rsidRPr="00B94479" w:rsidRDefault="00D50534" w:rsidP="00D90A3E">
            <w:pPr>
              <w:pStyle w:val="ConsPlusNormal"/>
              <w:jc w:val="center"/>
              <w:rPr>
                <w:rFonts w:ascii="Times New Roman" w:hAnsi="Times New Roman" w:cs="Times New Roman"/>
                <w:szCs w:val="22"/>
              </w:rPr>
            </w:pPr>
          </w:p>
        </w:tc>
        <w:tc>
          <w:tcPr>
            <w:tcW w:w="993" w:type="dxa"/>
          </w:tcPr>
          <w:p w:rsidR="00D50534" w:rsidRPr="00B94479" w:rsidRDefault="00D50534" w:rsidP="00D90A3E">
            <w:pPr>
              <w:pStyle w:val="ConsPlusNormal"/>
              <w:jc w:val="center"/>
              <w:rPr>
                <w:rFonts w:ascii="Times New Roman" w:hAnsi="Times New Roman" w:cs="Times New Roman"/>
                <w:szCs w:val="22"/>
              </w:rPr>
            </w:pPr>
          </w:p>
        </w:tc>
        <w:tc>
          <w:tcPr>
            <w:tcW w:w="850" w:type="dxa"/>
          </w:tcPr>
          <w:p w:rsidR="00D50534" w:rsidRPr="00B94479" w:rsidRDefault="00D50534" w:rsidP="00D90A3E">
            <w:pPr>
              <w:pStyle w:val="ConsPlusNormal"/>
              <w:jc w:val="center"/>
              <w:rPr>
                <w:rFonts w:ascii="Times New Roman" w:hAnsi="Times New Roman" w:cs="Times New Roman"/>
                <w:szCs w:val="22"/>
              </w:rPr>
            </w:pP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r w:rsidR="00D50534" w:rsidRPr="00B94479" w:rsidTr="00D90A3E">
        <w:tc>
          <w:tcPr>
            <w:tcW w:w="4111" w:type="dxa"/>
          </w:tcPr>
          <w:p w:rsidR="00D50534" w:rsidRPr="00B94479" w:rsidRDefault="00D50534" w:rsidP="00D90A3E">
            <w:pPr>
              <w:pStyle w:val="ConsPlusNormal"/>
              <w:rPr>
                <w:rFonts w:ascii="Times New Roman" w:hAnsi="Times New Roman" w:cs="Times New Roman"/>
                <w:szCs w:val="22"/>
              </w:rPr>
            </w:pPr>
            <w:r w:rsidRPr="00B94479">
              <w:rPr>
                <w:rFonts w:ascii="Times New Roman" w:hAnsi="Times New Roman" w:cs="Times New Roman"/>
                <w:szCs w:val="22"/>
              </w:rPr>
              <w:t>Всего</w:t>
            </w:r>
          </w:p>
        </w:tc>
        <w:tc>
          <w:tcPr>
            <w:tcW w:w="1417"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X</w:t>
            </w:r>
          </w:p>
        </w:tc>
        <w:tc>
          <w:tcPr>
            <w:tcW w:w="993"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X</w:t>
            </w:r>
          </w:p>
        </w:tc>
        <w:tc>
          <w:tcPr>
            <w:tcW w:w="850" w:type="dxa"/>
          </w:tcPr>
          <w:p w:rsidR="00D50534" w:rsidRPr="00B94479" w:rsidRDefault="00D50534" w:rsidP="00D90A3E">
            <w:pPr>
              <w:pStyle w:val="ConsPlusNormal"/>
              <w:jc w:val="center"/>
              <w:rPr>
                <w:rFonts w:ascii="Times New Roman" w:hAnsi="Times New Roman" w:cs="Times New Roman"/>
                <w:szCs w:val="22"/>
              </w:rPr>
            </w:pPr>
            <w:r w:rsidRPr="00B94479">
              <w:rPr>
                <w:rFonts w:ascii="Times New Roman" w:hAnsi="Times New Roman" w:cs="Times New Roman"/>
                <w:szCs w:val="22"/>
              </w:rPr>
              <w:t>X</w:t>
            </w:r>
          </w:p>
        </w:tc>
        <w:tc>
          <w:tcPr>
            <w:tcW w:w="992" w:type="dxa"/>
          </w:tcPr>
          <w:p w:rsidR="00D50534" w:rsidRPr="00B94479" w:rsidRDefault="00D50534" w:rsidP="00D90A3E">
            <w:pPr>
              <w:pStyle w:val="ConsPlusNormal"/>
              <w:jc w:val="center"/>
              <w:rPr>
                <w:rFonts w:ascii="Times New Roman" w:hAnsi="Times New Roman" w:cs="Times New Roman"/>
                <w:szCs w:val="22"/>
              </w:rPr>
            </w:pPr>
          </w:p>
        </w:tc>
        <w:tc>
          <w:tcPr>
            <w:tcW w:w="851" w:type="dxa"/>
          </w:tcPr>
          <w:p w:rsidR="00D50534" w:rsidRPr="00B94479" w:rsidRDefault="00D50534" w:rsidP="00D90A3E">
            <w:pPr>
              <w:pStyle w:val="ConsPlusNormal"/>
              <w:jc w:val="center"/>
              <w:rPr>
                <w:rFonts w:ascii="Times New Roman" w:hAnsi="Times New Roman" w:cs="Times New Roman"/>
                <w:szCs w:val="22"/>
              </w:rPr>
            </w:pPr>
          </w:p>
        </w:tc>
        <w:tc>
          <w:tcPr>
            <w:tcW w:w="1134" w:type="dxa"/>
          </w:tcPr>
          <w:p w:rsidR="00D50534" w:rsidRPr="00B94479" w:rsidRDefault="00D50534" w:rsidP="00D90A3E">
            <w:pPr>
              <w:pStyle w:val="ConsPlusNormal"/>
              <w:jc w:val="center"/>
              <w:rPr>
                <w:rFonts w:ascii="Times New Roman" w:hAnsi="Times New Roman" w:cs="Times New Roman"/>
                <w:szCs w:val="22"/>
              </w:rPr>
            </w:pPr>
          </w:p>
        </w:tc>
      </w:tr>
    </w:tbl>
    <w:p w:rsidR="00D50534" w:rsidRPr="000E07B1" w:rsidRDefault="00D50534" w:rsidP="00D50534">
      <w:pPr>
        <w:pStyle w:val="ConsPlusNormal"/>
        <w:ind w:firstLine="540"/>
        <w:jc w:val="both"/>
        <w:rPr>
          <w:rFonts w:ascii="Times New Roman" w:hAnsi="Times New Roman" w:cs="Times New Roman"/>
          <w:sz w:val="24"/>
          <w:szCs w:val="24"/>
        </w:rPr>
      </w:pPr>
    </w:p>
    <w:p w:rsidR="00D50534" w:rsidRPr="000E07B1" w:rsidRDefault="00D50534" w:rsidP="00D50534">
      <w:pPr>
        <w:pStyle w:val="ConsPlusNormal"/>
        <w:ind w:firstLine="540"/>
        <w:jc w:val="both"/>
        <w:rPr>
          <w:rFonts w:ascii="Times New Roman" w:hAnsi="Times New Roman" w:cs="Times New Roman"/>
          <w:sz w:val="24"/>
          <w:szCs w:val="24"/>
        </w:rPr>
      </w:pPr>
      <w:r w:rsidRPr="000E07B1">
        <w:rPr>
          <w:rStyle w:val="a3"/>
          <w:bCs/>
          <w:szCs w:val="22"/>
        </w:rPr>
        <w:t>*</w:t>
      </w:r>
      <w:r w:rsidRPr="000E07B1">
        <w:rPr>
          <w:szCs w:val="22"/>
        </w:rPr>
        <w:t xml:space="preserve"> </w:t>
      </w:r>
      <w:r w:rsidRPr="000E07B1">
        <w:rPr>
          <w:rFonts w:ascii="Times New Roman" w:hAnsi="Times New Roman" w:cs="Times New Roman"/>
          <w:szCs w:val="22"/>
        </w:rPr>
        <w:t xml:space="preserve">Для хозяйств, использующих право на освобождение от исполнения обязанности налогоплательщика, связанной с </w:t>
      </w:r>
      <w:proofErr w:type="gramStart"/>
      <w:r w:rsidRPr="000E07B1">
        <w:rPr>
          <w:rFonts w:ascii="Times New Roman" w:hAnsi="Times New Roman" w:cs="Times New Roman"/>
          <w:szCs w:val="22"/>
        </w:rPr>
        <w:t>исчислением  и</w:t>
      </w:r>
      <w:proofErr w:type="gramEnd"/>
      <w:r w:rsidRPr="000E07B1">
        <w:rPr>
          <w:rFonts w:ascii="Times New Roman" w:hAnsi="Times New Roman" w:cs="Times New Roman"/>
          <w:szCs w:val="22"/>
        </w:rPr>
        <w:t xml:space="preserve">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 xml:space="preserve">    </w:t>
      </w:r>
    </w:p>
    <w:p w:rsidR="00D50534" w:rsidRPr="000E07B1" w:rsidRDefault="00D50534" w:rsidP="00D50534">
      <w:pPr>
        <w:pStyle w:val="ConsPlusNonformat"/>
        <w:jc w:val="both"/>
        <w:rPr>
          <w:rFonts w:ascii="Times New Roman" w:hAnsi="Times New Roman" w:cs="Times New Roman"/>
          <w:sz w:val="24"/>
          <w:szCs w:val="24"/>
        </w:rPr>
      </w:pPr>
      <w:r w:rsidRPr="00B94479">
        <w:rPr>
          <w:rFonts w:ascii="Times New Roman" w:hAnsi="Times New Roman" w:cs="Times New Roman"/>
          <w:sz w:val="24"/>
          <w:szCs w:val="24"/>
        </w:rPr>
        <w:t>Заявитель</w:t>
      </w:r>
      <w:r w:rsidRPr="000E07B1">
        <w:rPr>
          <w:rFonts w:ascii="Times New Roman" w:hAnsi="Times New Roman" w:cs="Times New Roman"/>
          <w:sz w:val="28"/>
          <w:szCs w:val="28"/>
        </w:rPr>
        <w:t xml:space="preserve">        </w:t>
      </w:r>
      <w:r w:rsidRPr="000E07B1">
        <w:rPr>
          <w:rFonts w:ascii="Times New Roman" w:hAnsi="Times New Roman" w:cs="Times New Roman"/>
          <w:sz w:val="24"/>
          <w:szCs w:val="24"/>
        </w:rPr>
        <w:t>_____________________________________________________         ___________</w:t>
      </w: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(наименование хозяйства, Ф.И.О. (последнее - при </w:t>
      </w:r>
      <w:proofErr w:type="gramStart"/>
      <w:r w:rsidRPr="000E07B1">
        <w:rPr>
          <w:rFonts w:ascii="Times New Roman" w:hAnsi="Times New Roman" w:cs="Times New Roman"/>
          <w:sz w:val="24"/>
          <w:szCs w:val="24"/>
        </w:rPr>
        <w:t xml:space="preserve">наличии)   </w:t>
      </w:r>
      <w:proofErr w:type="gramEnd"/>
      <w:r w:rsidRPr="000E07B1">
        <w:rPr>
          <w:rFonts w:ascii="Times New Roman" w:hAnsi="Times New Roman" w:cs="Times New Roman"/>
          <w:sz w:val="24"/>
          <w:szCs w:val="24"/>
        </w:rPr>
        <w:t xml:space="preserve">           (подпись)</w:t>
      </w:r>
    </w:p>
    <w:p w:rsidR="00D50534" w:rsidRPr="000E07B1" w:rsidRDefault="00D50534" w:rsidP="00D50534">
      <w:pPr>
        <w:pStyle w:val="ConsPlusNonformat"/>
        <w:jc w:val="both"/>
        <w:rPr>
          <w:rFonts w:ascii="Times New Roman" w:hAnsi="Times New Roman" w:cs="Times New Roman"/>
          <w:sz w:val="24"/>
          <w:szCs w:val="24"/>
        </w:rPr>
      </w:pPr>
      <w:r w:rsidRPr="000E07B1">
        <w:rPr>
          <w:rFonts w:ascii="Times New Roman" w:hAnsi="Times New Roman" w:cs="Times New Roman"/>
          <w:sz w:val="24"/>
          <w:szCs w:val="24"/>
        </w:rPr>
        <w:t xml:space="preserve">   </w:t>
      </w:r>
    </w:p>
    <w:p w:rsidR="00D50534" w:rsidRDefault="00D50534" w:rsidP="00D50534">
      <w:r w:rsidRPr="000E07B1">
        <w:rPr>
          <w:sz w:val="24"/>
          <w:szCs w:val="24"/>
        </w:rPr>
        <w:t xml:space="preserve">                М.П. (при наличии)</w:t>
      </w: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Pr="000E07B1" w:rsidRDefault="00D50534" w:rsidP="00D50534">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t>Рекомендуемая форма</w:t>
      </w:r>
    </w:p>
    <w:p w:rsidR="00D50534" w:rsidRDefault="00D50534" w:rsidP="00D50534">
      <w:pPr>
        <w:pStyle w:val="ConsPlusNonformat"/>
        <w:jc w:val="center"/>
        <w:rPr>
          <w:rFonts w:ascii="Times New Roman" w:eastAsiaTheme="minorEastAsia" w:hAnsi="Times New Roman" w:cs="Times New Roman"/>
          <w:sz w:val="28"/>
          <w:szCs w:val="28"/>
        </w:rPr>
      </w:pPr>
    </w:p>
    <w:p w:rsidR="00D50534" w:rsidRDefault="00D50534" w:rsidP="00D50534">
      <w:pPr>
        <w:pStyle w:val="ConsPlusNonformat"/>
        <w:jc w:val="center"/>
        <w:rPr>
          <w:rFonts w:ascii="Times New Roman" w:eastAsiaTheme="minorEastAsia" w:hAnsi="Times New Roman" w:cs="Times New Roman"/>
          <w:sz w:val="28"/>
          <w:szCs w:val="28"/>
        </w:rPr>
      </w:pPr>
    </w:p>
    <w:p w:rsidR="00D50534" w:rsidRDefault="00D50534" w:rsidP="00D50534">
      <w:pPr>
        <w:pStyle w:val="ConsPlusNonformat"/>
        <w:jc w:val="center"/>
        <w:rPr>
          <w:rFonts w:ascii="Times New Roman" w:eastAsiaTheme="minorEastAsia" w:hAnsi="Times New Roman" w:cs="Times New Roman"/>
          <w:sz w:val="28"/>
          <w:szCs w:val="28"/>
        </w:rPr>
      </w:pPr>
    </w:p>
    <w:p w:rsidR="00D50534" w:rsidRDefault="00D50534" w:rsidP="00D50534">
      <w:pPr>
        <w:pStyle w:val="ConsPlusNonformat"/>
        <w:jc w:val="center"/>
        <w:rPr>
          <w:rFonts w:ascii="Times New Roman" w:eastAsiaTheme="minorEastAsia" w:hAnsi="Times New Roman" w:cs="Times New Roman"/>
          <w:sz w:val="28"/>
          <w:szCs w:val="28"/>
        </w:rPr>
      </w:pPr>
    </w:p>
    <w:p w:rsidR="00D50534" w:rsidRDefault="00D50534" w:rsidP="00D50534">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w:t>
      </w:r>
    </w:p>
    <w:p w:rsidR="00D50534" w:rsidRDefault="00D50534" w:rsidP="00D50534">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индивидуального предпринимателя о признании себя </w:t>
      </w:r>
    </w:p>
    <w:p w:rsidR="00D50534" w:rsidRDefault="00D50534" w:rsidP="00D50534">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крестьянского (фермерского) хозяйства </w:t>
      </w:r>
    </w:p>
    <w:p w:rsidR="00D50534" w:rsidRPr="00B00C56" w:rsidRDefault="00D50534" w:rsidP="00D50534">
      <w:pPr>
        <w:pStyle w:val="ConsPlusNonformat"/>
        <w:jc w:val="center"/>
        <w:rPr>
          <w:rFonts w:ascii="Times New Roman" w:eastAsiaTheme="minorEastAsia" w:hAnsi="Times New Roman" w:cs="Times New Roman"/>
          <w:sz w:val="24"/>
          <w:szCs w:val="24"/>
        </w:rPr>
      </w:pP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w:t>
      </w:r>
    </w:p>
    <w:p w:rsidR="00D50534" w:rsidRPr="000E07B1" w:rsidRDefault="00D50534" w:rsidP="00D50534">
      <w:pPr>
        <w:pStyle w:val="ConsPlusTitle"/>
        <w:jc w:val="both"/>
        <w:rPr>
          <w:rFonts w:ascii="Times New Roman" w:hAnsi="Times New Roman" w:cs="Times New Roman"/>
          <w:b w:val="0"/>
          <w:sz w:val="28"/>
          <w:szCs w:val="28"/>
        </w:rPr>
      </w:pPr>
    </w:p>
    <w:p w:rsidR="00D50534" w:rsidRPr="00E46D90" w:rsidRDefault="00D50534" w:rsidP="00D50534">
      <w:pPr>
        <w:pStyle w:val="ConsPlusNonformat"/>
        <w:jc w:val="both"/>
        <w:rPr>
          <w:rFonts w:ascii="Times New Roman" w:hAnsi="Times New Roman" w:cs="Times New Roman"/>
          <w:sz w:val="28"/>
          <w:szCs w:val="28"/>
        </w:rPr>
      </w:pPr>
      <w:r w:rsidRPr="00E46D90">
        <w:rPr>
          <w:rFonts w:ascii="Times New Roman" w:eastAsiaTheme="minorEastAsia" w:hAnsi="Times New Roman" w:cs="Times New Roman"/>
          <w:sz w:val="28"/>
          <w:szCs w:val="28"/>
        </w:rPr>
        <w:t xml:space="preserve">для соответствия условиям, установленным в пункте 1.4 Порядка </w:t>
      </w:r>
      <w:r w:rsidRPr="00E46D90">
        <w:rPr>
          <w:rFonts w:ascii="Times New Roman" w:hAnsi="Times New Roman" w:cs="Times New Roman"/>
          <w:sz w:val="28"/>
          <w:szCs w:val="28"/>
        </w:rPr>
        <w:t xml:space="preserve">предоставления крестьянским (фермерским) хозяйствам и индивидуальным предпринимателям гранта в форме субсидий из бюджета Республики Башкортостан на реализацию проекта создания и развития хозяйства, утвержденного постановлением Правительства Республики Башкортостан от 30 апреля 2019 года № 267 «Об утверждении порядков предоставления субсидий из бюджета Республики Башкортостан в рамках реализации регионального проекта “Акселерация субъектов малого и среднего предпринимательства”», </w:t>
      </w:r>
      <w:r>
        <w:rPr>
          <w:rFonts w:ascii="Times New Roman" w:hAnsi="Times New Roman" w:cs="Times New Roman"/>
          <w:sz w:val="28"/>
          <w:szCs w:val="28"/>
        </w:rPr>
        <w:t xml:space="preserve">единолично осуществляющий деятельность по производству и (или) переработке сельскохозяйственной продукции, </w:t>
      </w:r>
      <w:r w:rsidRPr="00E46D90">
        <w:rPr>
          <w:rFonts w:ascii="Times New Roman" w:hAnsi="Times New Roman" w:cs="Times New Roman"/>
          <w:sz w:val="28"/>
          <w:szCs w:val="28"/>
        </w:rPr>
        <w:t>признаю себя главой крестьянского (фермерского) хозяйства</w:t>
      </w:r>
    </w:p>
    <w:p w:rsidR="00D50534" w:rsidRDefault="00D50534" w:rsidP="00D50534">
      <w:pPr>
        <w:pStyle w:val="ConsPlusNonformat"/>
        <w:jc w:val="both"/>
        <w:rPr>
          <w:rFonts w:ascii="Times New Roman" w:hAnsi="Times New Roman" w:cs="Times New Roman"/>
          <w:sz w:val="24"/>
          <w:szCs w:val="24"/>
        </w:rPr>
      </w:pPr>
    </w:p>
    <w:p w:rsidR="00D50534" w:rsidRDefault="00D50534" w:rsidP="00D50534">
      <w:pPr>
        <w:pStyle w:val="ConsPlusNonformat"/>
        <w:jc w:val="both"/>
        <w:rPr>
          <w:rFonts w:ascii="Times New Roman" w:hAnsi="Times New Roman" w:cs="Times New Roman"/>
          <w:sz w:val="24"/>
          <w:szCs w:val="24"/>
        </w:rPr>
      </w:pPr>
    </w:p>
    <w:p w:rsidR="00D50534" w:rsidRPr="000E07B1" w:rsidRDefault="00D50534" w:rsidP="00D50534">
      <w:pPr>
        <w:pStyle w:val="ConsPlusNonformat"/>
        <w:jc w:val="both"/>
        <w:rPr>
          <w:rFonts w:ascii="Times New Roman" w:hAnsi="Times New Roman" w:cs="Times New Roman"/>
          <w:sz w:val="28"/>
          <w:szCs w:val="28"/>
        </w:rPr>
      </w:pPr>
      <w:r w:rsidRPr="00E46D90">
        <w:rPr>
          <w:rFonts w:ascii="Times New Roman" w:hAnsi="Times New Roman" w:cs="Times New Roman"/>
          <w:sz w:val="32"/>
          <w:szCs w:val="32"/>
        </w:rPr>
        <w:t>Заявитель</w:t>
      </w:r>
      <w:r w:rsidRPr="000E07B1">
        <w:rPr>
          <w:rFonts w:ascii="Times New Roman" w:hAnsi="Times New Roman" w:cs="Times New Roman"/>
          <w:sz w:val="28"/>
          <w:szCs w:val="28"/>
        </w:rPr>
        <w:t xml:space="preserve">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D50534" w:rsidRDefault="00D50534" w:rsidP="00D50534">
      <w:r>
        <w:rPr>
          <w:sz w:val="24"/>
          <w:szCs w:val="24"/>
        </w:rPr>
        <w:t xml:space="preserve">                                   </w:t>
      </w:r>
      <w:r w:rsidRPr="000E07B1">
        <w:rPr>
          <w:sz w:val="24"/>
          <w:szCs w:val="24"/>
        </w:rPr>
        <w:t>подпись         расшифровка подписи           дата</w:t>
      </w: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Pr="00D50534" w:rsidRDefault="00D50534" w:rsidP="00D50534">
      <w:pPr>
        <w:jc w:val="right"/>
      </w:pPr>
      <w:r w:rsidRPr="00D50534">
        <w:t>Рекомендуемая форма</w:t>
      </w:r>
    </w:p>
    <w:p w:rsidR="00D50534" w:rsidRPr="00D50534" w:rsidRDefault="00D50534" w:rsidP="00D50534">
      <w:pPr>
        <w:jc w:val="right"/>
      </w:pPr>
    </w:p>
    <w:p w:rsidR="00D50534" w:rsidRPr="00D50534" w:rsidRDefault="00D50534" w:rsidP="00D50534">
      <w:pPr>
        <w:jc w:val="center"/>
        <w:rPr>
          <w:b/>
        </w:rPr>
      </w:pPr>
      <w:r w:rsidRPr="00D50534">
        <w:rPr>
          <w:b/>
        </w:rPr>
        <w:t>Обязательство</w:t>
      </w:r>
    </w:p>
    <w:p w:rsidR="00D50534" w:rsidRPr="00D50534" w:rsidRDefault="00D50534" w:rsidP="00D50534">
      <w:pPr>
        <w:widowControl w:val="0"/>
        <w:autoSpaceDE w:val="0"/>
        <w:autoSpaceDN w:val="0"/>
        <w:spacing w:after="0" w:line="240" w:lineRule="auto"/>
        <w:jc w:val="center"/>
        <w:rPr>
          <w:rFonts w:eastAsia="Times New Roman"/>
          <w:b/>
          <w:lang w:eastAsia="ru-RU"/>
        </w:rPr>
      </w:pPr>
      <w:r w:rsidRPr="00D50534">
        <w:rPr>
          <w:rFonts w:eastAsia="Times New Roman"/>
          <w:lang w:eastAsia="ru-RU"/>
        </w:rPr>
        <w:t xml:space="preserve">в год получения гранта внести сведения о принятых в текущем финансовом году работниках в Пенсионный фонд Российской Федерации </w:t>
      </w:r>
    </w:p>
    <w:p w:rsidR="00D50534" w:rsidRPr="00D50534" w:rsidRDefault="00D50534" w:rsidP="00D50534">
      <w:pPr>
        <w:widowControl w:val="0"/>
        <w:autoSpaceDE w:val="0"/>
        <w:autoSpaceDN w:val="0"/>
        <w:spacing w:after="0" w:line="240" w:lineRule="auto"/>
        <w:rPr>
          <w:rFonts w:eastAsia="Times New Roman"/>
          <w:lang w:eastAsia="ru-RU"/>
        </w:rPr>
      </w:pPr>
    </w:p>
    <w:p w:rsidR="00D50534" w:rsidRPr="00D50534" w:rsidRDefault="00D50534" w:rsidP="00D50534">
      <w:pPr>
        <w:widowControl w:val="0"/>
        <w:autoSpaceDE w:val="0"/>
        <w:autoSpaceDN w:val="0"/>
        <w:spacing w:after="0" w:line="240" w:lineRule="auto"/>
        <w:jc w:val="both"/>
        <w:rPr>
          <w:rFonts w:eastAsia="Times New Roman"/>
          <w:lang w:eastAsia="ru-RU"/>
        </w:rPr>
      </w:pPr>
      <w:r w:rsidRPr="00D50534">
        <w:rPr>
          <w:rFonts w:eastAsia="Times New Roman"/>
          <w:lang w:eastAsia="ru-RU"/>
        </w:rPr>
        <w:t>Я, ________________________________________________________________</w:t>
      </w:r>
    </w:p>
    <w:p w:rsidR="00D50534" w:rsidRPr="00D50534" w:rsidRDefault="00D50534" w:rsidP="00D50534">
      <w:pPr>
        <w:widowControl w:val="0"/>
        <w:autoSpaceDE w:val="0"/>
        <w:autoSpaceDN w:val="0"/>
        <w:spacing w:after="0" w:line="240" w:lineRule="auto"/>
        <w:ind w:firstLine="708"/>
        <w:jc w:val="center"/>
        <w:rPr>
          <w:rFonts w:eastAsia="Times New Roman"/>
          <w:sz w:val="24"/>
          <w:szCs w:val="24"/>
          <w:lang w:eastAsia="ru-RU"/>
        </w:rPr>
      </w:pPr>
      <w:r w:rsidRPr="00D50534">
        <w:rPr>
          <w:rFonts w:eastAsia="Times New Roman"/>
          <w:sz w:val="24"/>
          <w:szCs w:val="24"/>
          <w:lang w:eastAsia="ru-RU"/>
        </w:rPr>
        <w:t>(руководитель хозяйства / гражданин Российской Федерации, планирующего создать хозяйство)</w:t>
      </w:r>
    </w:p>
    <w:p w:rsidR="00D50534" w:rsidRPr="00D50534" w:rsidRDefault="00D50534" w:rsidP="00D50534">
      <w:pPr>
        <w:widowControl w:val="0"/>
        <w:autoSpaceDE w:val="0"/>
        <w:autoSpaceDN w:val="0"/>
        <w:spacing w:after="0" w:line="240" w:lineRule="auto"/>
        <w:ind w:firstLine="708"/>
        <w:jc w:val="both"/>
        <w:rPr>
          <w:rFonts w:eastAsia="Times New Roman"/>
          <w:lang w:eastAsia="ru-RU"/>
        </w:rPr>
      </w:pPr>
    </w:p>
    <w:p w:rsidR="00D50534" w:rsidRPr="00D50534" w:rsidRDefault="00D50534" w:rsidP="00D50534">
      <w:pPr>
        <w:widowControl w:val="0"/>
        <w:autoSpaceDE w:val="0"/>
        <w:autoSpaceDN w:val="0"/>
        <w:spacing w:after="0" w:line="240" w:lineRule="auto"/>
        <w:jc w:val="both"/>
        <w:rPr>
          <w:rFonts w:eastAsia="Times New Roman"/>
          <w:lang w:eastAsia="ru-RU"/>
        </w:rPr>
      </w:pPr>
      <w:r w:rsidRPr="00D50534">
        <w:rPr>
          <w:rFonts w:eastAsia="Times New Roman"/>
          <w:lang w:eastAsia="ru-RU"/>
        </w:rPr>
        <w:t>обязуюсь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 ________ работника (</w:t>
      </w:r>
      <w:proofErr w:type="spellStart"/>
      <w:r w:rsidRPr="00D50534">
        <w:rPr>
          <w:rFonts w:eastAsia="Times New Roman"/>
          <w:lang w:eastAsia="ru-RU"/>
        </w:rPr>
        <w:t>ов</w:t>
      </w:r>
      <w:proofErr w:type="spellEnd"/>
      <w:r w:rsidRPr="00D50534">
        <w:rPr>
          <w:rFonts w:eastAsia="Times New Roman"/>
          <w:lang w:eastAsia="ru-RU"/>
        </w:rPr>
        <w:t>) (включая получателя гранта)</w:t>
      </w:r>
    </w:p>
    <w:p w:rsidR="00D50534" w:rsidRPr="00D50534" w:rsidRDefault="00D50534" w:rsidP="00D50534">
      <w:pPr>
        <w:widowControl w:val="0"/>
        <w:autoSpaceDE w:val="0"/>
        <w:autoSpaceDN w:val="0"/>
        <w:spacing w:after="0" w:line="240" w:lineRule="auto"/>
        <w:ind w:firstLine="709"/>
        <w:jc w:val="both"/>
        <w:rPr>
          <w:rFonts w:eastAsia="Times New Roman"/>
          <w:lang w:eastAsia="ru-RU"/>
        </w:rPr>
      </w:pPr>
    </w:p>
    <w:p w:rsidR="00D50534" w:rsidRPr="00D50534" w:rsidRDefault="00D50534" w:rsidP="00D50534">
      <w:pPr>
        <w:widowControl w:val="0"/>
        <w:autoSpaceDE w:val="0"/>
        <w:autoSpaceDN w:val="0"/>
        <w:spacing w:after="0" w:line="240" w:lineRule="auto"/>
        <w:ind w:firstLine="709"/>
        <w:jc w:val="both"/>
        <w:rPr>
          <w:rFonts w:eastAsia="Times New Roman"/>
          <w:lang w:eastAsia="ru-RU"/>
        </w:rPr>
      </w:pPr>
    </w:p>
    <w:p w:rsidR="00D50534" w:rsidRPr="00D50534" w:rsidRDefault="00D50534" w:rsidP="00D50534">
      <w:pPr>
        <w:widowControl w:val="0"/>
        <w:autoSpaceDE w:val="0"/>
        <w:autoSpaceDN w:val="0"/>
        <w:spacing w:after="0" w:line="240" w:lineRule="auto"/>
        <w:jc w:val="both"/>
        <w:rPr>
          <w:rFonts w:eastAsia="Times New Roman"/>
          <w:lang w:eastAsia="ru-RU"/>
        </w:rPr>
      </w:pPr>
    </w:p>
    <w:p w:rsidR="00D50534" w:rsidRPr="00D50534" w:rsidRDefault="00D50534" w:rsidP="00D50534">
      <w:pPr>
        <w:widowControl w:val="0"/>
        <w:autoSpaceDE w:val="0"/>
        <w:autoSpaceDN w:val="0"/>
        <w:spacing w:after="0" w:line="240" w:lineRule="auto"/>
        <w:jc w:val="both"/>
        <w:rPr>
          <w:rFonts w:eastAsia="Times New Roman"/>
          <w:sz w:val="24"/>
          <w:szCs w:val="24"/>
          <w:lang w:eastAsia="ru-RU"/>
        </w:rPr>
      </w:pPr>
      <w:r w:rsidRPr="00D50534">
        <w:rPr>
          <w:rFonts w:eastAsia="Times New Roman"/>
          <w:lang w:eastAsia="ru-RU"/>
        </w:rPr>
        <w:t>Фамилия, имя, отчество</w:t>
      </w:r>
      <w:r w:rsidRPr="00D50534">
        <w:rPr>
          <w:rFonts w:eastAsia="Times New Roman"/>
          <w:sz w:val="24"/>
          <w:szCs w:val="24"/>
          <w:lang w:eastAsia="ru-RU"/>
        </w:rPr>
        <w:t xml:space="preserve"> (последнее - при наличии)</w:t>
      </w:r>
    </w:p>
    <w:p w:rsidR="00D50534" w:rsidRPr="00D50534" w:rsidRDefault="00D50534" w:rsidP="00D50534">
      <w:pPr>
        <w:widowControl w:val="0"/>
        <w:autoSpaceDE w:val="0"/>
        <w:autoSpaceDN w:val="0"/>
        <w:spacing w:after="0" w:line="240" w:lineRule="auto"/>
        <w:jc w:val="both"/>
        <w:rPr>
          <w:rFonts w:eastAsia="Times New Roman"/>
          <w:lang w:eastAsia="ru-RU"/>
        </w:rPr>
      </w:pPr>
      <w:r w:rsidRPr="00D50534">
        <w:rPr>
          <w:rFonts w:eastAsia="Times New Roman"/>
          <w:lang w:eastAsia="ru-RU"/>
        </w:rPr>
        <w:t>Руководителя хозяйства /</w:t>
      </w:r>
    </w:p>
    <w:p w:rsidR="00D50534" w:rsidRPr="00D50534" w:rsidRDefault="00D50534" w:rsidP="00D50534">
      <w:pPr>
        <w:widowControl w:val="0"/>
        <w:autoSpaceDE w:val="0"/>
        <w:autoSpaceDN w:val="0"/>
        <w:spacing w:after="0" w:line="240" w:lineRule="auto"/>
        <w:jc w:val="both"/>
        <w:rPr>
          <w:rFonts w:eastAsia="Times New Roman"/>
          <w:lang w:eastAsia="ru-RU"/>
        </w:rPr>
      </w:pPr>
      <w:r w:rsidRPr="00D50534">
        <w:rPr>
          <w:rFonts w:eastAsia="Times New Roman"/>
          <w:lang w:eastAsia="ru-RU"/>
        </w:rPr>
        <w:t>гражданина Российской Федерации _________</w:t>
      </w:r>
      <w:proofErr w:type="gramStart"/>
      <w:r w:rsidRPr="00D50534">
        <w:rPr>
          <w:rFonts w:eastAsia="Times New Roman"/>
          <w:lang w:eastAsia="ru-RU"/>
        </w:rPr>
        <w:t>_  _</w:t>
      </w:r>
      <w:proofErr w:type="gramEnd"/>
      <w:r w:rsidRPr="00D50534">
        <w:rPr>
          <w:rFonts w:eastAsia="Times New Roman"/>
          <w:lang w:eastAsia="ru-RU"/>
        </w:rPr>
        <w:t>_________________ __________</w:t>
      </w:r>
    </w:p>
    <w:p w:rsidR="00D50534" w:rsidRPr="00D50534" w:rsidRDefault="00D50534" w:rsidP="00D50534">
      <w:pPr>
        <w:jc w:val="both"/>
      </w:pPr>
      <w:r w:rsidRPr="00D50534">
        <w:rPr>
          <w:sz w:val="22"/>
          <w:szCs w:val="22"/>
        </w:rPr>
        <w:t xml:space="preserve">                                                                             подпись            расшифровка подписи          дата</w:t>
      </w: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851945" w:rsidRPr="000E07B1" w:rsidRDefault="00851945" w:rsidP="00851945">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lastRenderedPageBreak/>
        <w:t>Рекомендуемая форма</w:t>
      </w:r>
    </w:p>
    <w:p w:rsidR="00851945" w:rsidRDefault="00851945" w:rsidP="00851945">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СПРАВКА,</w:t>
      </w:r>
    </w:p>
    <w:p w:rsidR="00851945" w:rsidRPr="00EC1885" w:rsidRDefault="00851945" w:rsidP="00851945">
      <w:pPr>
        <w:pStyle w:val="ConsPlusNonformat"/>
        <w:jc w:val="center"/>
        <w:rPr>
          <w:rFonts w:ascii="Times New Roman" w:eastAsiaTheme="minorEastAsia" w:hAnsi="Times New Roman" w:cs="Times New Roman"/>
          <w:sz w:val="24"/>
          <w:szCs w:val="24"/>
        </w:rPr>
      </w:pPr>
      <w:r w:rsidRPr="00EC1885">
        <w:rPr>
          <w:rFonts w:ascii="Times New Roman" w:eastAsiaTheme="minorEastAsia" w:hAnsi="Times New Roman" w:cs="Times New Roman"/>
          <w:sz w:val="24"/>
          <w:szCs w:val="24"/>
        </w:rPr>
        <w:t xml:space="preserve">подтверждающая,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цели, установленные в пункте 1.6 Порядка </w:t>
      </w:r>
      <w:r w:rsidRPr="00EC1885">
        <w:rPr>
          <w:rFonts w:ascii="Times New Roman" w:hAnsi="Times New Roman" w:cs="Times New Roman"/>
          <w:sz w:val="24"/>
          <w:szCs w:val="24"/>
        </w:rPr>
        <w:t>предоставления крестьянским (фермерским) хозяйствам и индивидуальным предпринимателям гранта в форме субсидий из бюджета Республики Башкортостан на реализацию проекта создания и развития хозяйства, утвержденного постановлением Правительства Республики Башкортостан от 30 апреля 2019 года № 267 «Об утверждении порядков предоставления субсидий из бюджета Республики Башкортостан в рамках реализации регионального проекта “Акселерация субъектов малого и среднего предпринимательства”»</w:t>
      </w:r>
      <w:r w:rsidRPr="00EC1885">
        <w:rPr>
          <w:rFonts w:ascii="Times New Roman" w:eastAsiaTheme="minorEastAsia" w:hAnsi="Times New Roman" w:cs="Times New Roman"/>
          <w:sz w:val="24"/>
          <w:szCs w:val="24"/>
        </w:rPr>
        <w:t xml:space="preserve"> </w:t>
      </w:r>
    </w:p>
    <w:p w:rsidR="00851945" w:rsidRPr="000E07B1" w:rsidRDefault="00851945" w:rsidP="00851945">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851945" w:rsidRPr="000E07B1" w:rsidRDefault="00851945" w:rsidP="00851945">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 / гражданина Российской Федерации, планирующего создать хозяйство)</w:t>
      </w:r>
    </w:p>
    <w:p w:rsidR="00851945" w:rsidRPr="000E07B1" w:rsidRDefault="00851945" w:rsidP="00851945">
      <w:pPr>
        <w:pStyle w:val="ConsPlusTitle"/>
        <w:jc w:val="both"/>
        <w:rPr>
          <w:rFonts w:ascii="Times New Roman" w:hAnsi="Times New Roman" w:cs="Times New Roman"/>
          <w:b w:val="0"/>
          <w:sz w:val="28"/>
          <w:szCs w:val="28"/>
        </w:rPr>
      </w:pPr>
    </w:p>
    <w:p w:rsidR="00851945" w:rsidRPr="00B00C56" w:rsidRDefault="00851945" w:rsidP="00851945">
      <w:pPr>
        <w:pStyle w:val="ConsPlusNonformat"/>
        <w:jc w:val="both"/>
        <w:rPr>
          <w:rFonts w:ascii="Times New Roman" w:eastAsiaTheme="minorEastAsia" w:hAnsi="Times New Roman" w:cs="Times New Roman"/>
          <w:sz w:val="24"/>
          <w:szCs w:val="24"/>
        </w:rPr>
      </w:pPr>
      <w:r w:rsidRPr="00B00C56">
        <w:rPr>
          <w:rFonts w:ascii="Times New Roman" w:hAnsi="Times New Roman" w:cs="Times New Roman"/>
          <w:sz w:val="24"/>
          <w:szCs w:val="24"/>
        </w:rPr>
        <w:t xml:space="preserve">подтверждаю, что не являюсь </w:t>
      </w:r>
      <w:r w:rsidRPr="00B00C56">
        <w:rPr>
          <w:rFonts w:ascii="Times New Roman" w:eastAsiaTheme="minorEastAsia" w:hAnsi="Times New Roman" w:cs="Times New Roman"/>
          <w:sz w:val="24"/>
          <w:szCs w:val="24"/>
        </w:rPr>
        <w:t>получателем средств из бюджета Республики Башкортостан на основании иных нормативных правовых актов Республики Башкортостан</w:t>
      </w:r>
      <w:r>
        <w:rPr>
          <w:rFonts w:ascii="Times New Roman" w:eastAsiaTheme="minorEastAsia" w:hAnsi="Times New Roman" w:cs="Times New Roman"/>
          <w:sz w:val="24"/>
          <w:szCs w:val="24"/>
        </w:rPr>
        <w:t xml:space="preserve">, средств </w:t>
      </w:r>
      <w:r w:rsidRPr="00EC1885">
        <w:rPr>
          <w:rFonts w:ascii="Times New Roman" w:eastAsiaTheme="minorEastAsia" w:hAnsi="Times New Roman" w:cs="Times New Roman"/>
          <w:sz w:val="24"/>
          <w:szCs w:val="24"/>
        </w:rPr>
        <w:t>финансовой поддержки</w:t>
      </w:r>
      <w:r w:rsidRPr="00B00C56">
        <w:rPr>
          <w:rFonts w:ascii="Times New Roman" w:eastAsiaTheme="minorEastAsia" w:hAnsi="Times New Roman" w:cs="Times New Roman"/>
          <w:sz w:val="24"/>
          <w:szCs w:val="24"/>
        </w:rPr>
        <w:t xml:space="preserve"> </w:t>
      </w:r>
      <w:r w:rsidRPr="00EC1885">
        <w:rPr>
          <w:rFonts w:ascii="Times New Roman" w:eastAsiaTheme="minorEastAsia" w:hAnsi="Times New Roman" w:cs="Times New Roman"/>
          <w:sz w:val="24"/>
          <w:szCs w:val="24"/>
        </w:rPr>
        <w:t>(за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w:t>
      </w:r>
      <w:r w:rsidRPr="00B00C56">
        <w:rPr>
          <w:rFonts w:ascii="Times New Roman" w:eastAsiaTheme="minorEastAsia" w:hAnsi="Times New Roman" w:cs="Times New Roman"/>
          <w:sz w:val="24"/>
          <w:szCs w:val="24"/>
        </w:rPr>
        <w:t xml:space="preserve"> на цели:</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0" w:name="sub_161"/>
      <w:r w:rsidRPr="00B00C56">
        <w:rPr>
          <w:rFonts w:eastAsiaTheme="minorEastAsia"/>
          <w:sz w:val="24"/>
          <w:szCs w:val="24"/>
        </w:rPr>
        <w:t>1) приобретение земельных участков из земель сельскохозяйственного назначения для осуществления деятельности в целях производства и (или) переработки сельскохозяйственной продукции в рамках реализации проекта "</w:t>
      </w:r>
      <w:proofErr w:type="spellStart"/>
      <w:r w:rsidRPr="00B00C56">
        <w:rPr>
          <w:rFonts w:eastAsiaTheme="minorEastAsia"/>
          <w:sz w:val="24"/>
          <w:szCs w:val="24"/>
        </w:rPr>
        <w:t>Агростартап</w:t>
      </w:r>
      <w:proofErr w:type="spellEnd"/>
      <w:r w:rsidRPr="00B00C56">
        <w:rPr>
          <w:rFonts w:eastAsiaTheme="minorEastAsia"/>
          <w:sz w:val="24"/>
          <w:szCs w:val="24"/>
        </w:rPr>
        <w:t>";</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1" w:name="sub_162"/>
      <w:bookmarkEnd w:id="0"/>
      <w:r w:rsidRPr="00B00C56">
        <w:rPr>
          <w:rFonts w:eastAsiaTheme="minorEastAsia"/>
          <w:sz w:val="24"/>
          <w:szCs w:val="24"/>
        </w:rPr>
        <w:t>2) разработка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2" w:name="sub_163"/>
      <w:bookmarkEnd w:id="1"/>
      <w:r w:rsidRPr="00B00C56">
        <w:rPr>
          <w:rFonts w:eastAsiaTheme="minorEastAsia"/>
          <w:sz w:val="24"/>
          <w:szCs w:val="24"/>
        </w:rPr>
        <w:t>3)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культур;</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3" w:name="sub_164"/>
      <w:bookmarkEnd w:id="2"/>
      <w:r w:rsidRPr="00B00C56">
        <w:rPr>
          <w:rFonts w:eastAsiaTheme="minorEastAsia"/>
          <w:sz w:val="24"/>
          <w:szCs w:val="24"/>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4" w:name="sub_165"/>
      <w:bookmarkEnd w:id="3"/>
      <w:r w:rsidRPr="00B00C56">
        <w:rPr>
          <w:rFonts w:eastAsiaTheme="minorEastAsia"/>
          <w:sz w:val="24"/>
          <w:szCs w:val="24"/>
        </w:rPr>
        <w:t>5) приобретение сельскохозяйственных животных (кроме свиней) и птицы;</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5" w:name="sub_166"/>
      <w:bookmarkEnd w:id="4"/>
      <w:r w:rsidRPr="00B00C56">
        <w:rPr>
          <w:rFonts w:eastAsiaTheme="minorEastAsia"/>
          <w:sz w:val="24"/>
          <w:szCs w:val="24"/>
        </w:rPr>
        <w:t>6) приобретение рыбопосадочного материала;</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6" w:name="sub_167"/>
      <w:bookmarkEnd w:id="5"/>
      <w:r w:rsidRPr="00B00C56">
        <w:rPr>
          <w:rFonts w:eastAsiaTheme="minorEastAsia"/>
          <w:sz w:val="24"/>
          <w:szCs w:val="24"/>
        </w:rPr>
        <w:t>7)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7" w:name="sub_168"/>
      <w:bookmarkEnd w:id="6"/>
      <w:r w:rsidRPr="00B00C56">
        <w:rPr>
          <w:rFonts w:eastAsiaTheme="minorEastAsia"/>
          <w:sz w:val="24"/>
          <w:szCs w:val="24"/>
        </w:rPr>
        <w:t>8) приобретение посадочного материала для закладки многолетних насаждений, в том числе виноградников и земляники;</w:t>
      </w:r>
    </w:p>
    <w:p w:rsidR="00851945" w:rsidRPr="00B00C56" w:rsidRDefault="00851945" w:rsidP="00851945">
      <w:pPr>
        <w:widowControl w:val="0"/>
        <w:autoSpaceDE w:val="0"/>
        <w:autoSpaceDN w:val="0"/>
        <w:adjustRightInd w:val="0"/>
        <w:spacing w:after="0" w:line="240" w:lineRule="auto"/>
        <w:ind w:firstLine="709"/>
        <w:jc w:val="both"/>
        <w:rPr>
          <w:rFonts w:eastAsiaTheme="minorEastAsia"/>
          <w:sz w:val="24"/>
          <w:szCs w:val="24"/>
        </w:rPr>
      </w:pPr>
      <w:bookmarkStart w:id="8" w:name="sub_169"/>
      <w:bookmarkEnd w:id="7"/>
      <w:r w:rsidRPr="00B00C56">
        <w:rPr>
          <w:rFonts w:eastAsiaTheme="minorEastAsia"/>
          <w:sz w:val="24"/>
          <w:szCs w:val="24"/>
        </w:rPr>
        <w:t xml:space="preserve">9)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данный </w:t>
      </w:r>
      <w:r w:rsidRPr="00B00C56">
        <w:rPr>
          <w:rFonts w:eastAsiaTheme="minorEastAsia"/>
          <w:bCs/>
          <w:sz w:val="24"/>
          <w:szCs w:val="24"/>
        </w:rPr>
        <w:t>получатель средств</w:t>
      </w:r>
      <w:r w:rsidRPr="00B00C56">
        <w:rPr>
          <w:rFonts w:eastAsiaTheme="minorEastAsia"/>
          <w:sz w:val="24"/>
          <w:szCs w:val="24"/>
        </w:rPr>
        <w:t>;</w:t>
      </w:r>
    </w:p>
    <w:bookmarkEnd w:id="8"/>
    <w:p w:rsidR="00851945" w:rsidRPr="00B00C56" w:rsidRDefault="00851945" w:rsidP="00851945">
      <w:pPr>
        <w:pStyle w:val="ConsPlusNonformat"/>
        <w:ind w:firstLine="567"/>
        <w:jc w:val="both"/>
        <w:rPr>
          <w:rFonts w:ascii="Times New Roman" w:eastAsiaTheme="minorEastAsia" w:hAnsi="Times New Roman" w:cs="Times New Roman"/>
          <w:sz w:val="24"/>
          <w:szCs w:val="24"/>
        </w:rPr>
      </w:pPr>
      <w:r w:rsidRPr="00B00C56">
        <w:rPr>
          <w:rFonts w:ascii="Times New Roman" w:eastAsiaTheme="minorEastAsia" w:hAnsi="Times New Roman" w:cs="Times New Roman"/>
          <w:sz w:val="24"/>
          <w:szCs w:val="24"/>
        </w:rPr>
        <w:t>10) погашение основного долга по кредитам, полученным в российских кредитных организациях в течение срока освоения гранта</w:t>
      </w:r>
      <w:r>
        <w:rPr>
          <w:rFonts w:ascii="Times New Roman" w:eastAsiaTheme="minorEastAsia" w:hAnsi="Times New Roman" w:cs="Times New Roman"/>
          <w:sz w:val="24"/>
          <w:szCs w:val="24"/>
        </w:rPr>
        <w:t>.</w:t>
      </w:r>
    </w:p>
    <w:p w:rsidR="00851945" w:rsidRPr="000E07B1" w:rsidRDefault="00851945" w:rsidP="00851945">
      <w:pPr>
        <w:pStyle w:val="ConsPlusNonformat"/>
        <w:jc w:val="both"/>
        <w:rPr>
          <w:rFonts w:ascii="Times New Roman" w:hAnsi="Times New Roman" w:cs="Times New Roman"/>
          <w:b/>
          <w:sz w:val="28"/>
          <w:szCs w:val="28"/>
        </w:rPr>
      </w:pPr>
      <w:r>
        <w:rPr>
          <w:rFonts w:ascii="Times New Roman" w:eastAsiaTheme="minorEastAsia" w:hAnsi="Times New Roman" w:cs="Times New Roman"/>
          <w:sz w:val="28"/>
          <w:szCs w:val="28"/>
        </w:rPr>
        <w:t xml:space="preserve"> </w:t>
      </w:r>
    </w:p>
    <w:p w:rsidR="00851945" w:rsidRPr="000E07B1" w:rsidRDefault="00851945" w:rsidP="00851945">
      <w:pPr>
        <w:pStyle w:val="ConsPlusNonformat"/>
        <w:jc w:val="both"/>
        <w:rPr>
          <w:rFonts w:ascii="Times New Roman" w:hAnsi="Times New Roman" w:cs="Times New Roman"/>
          <w:sz w:val="28"/>
          <w:szCs w:val="28"/>
        </w:rPr>
      </w:pPr>
      <w:r w:rsidRPr="00B00C56">
        <w:rPr>
          <w:rFonts w:ascii="Times New Roman" w:hAnsi="Times New Roman" w:cs="Times New Roman"/>
          <w:sz w:val="24"/>
          <w:szCs w:val="24"/>
        </w:rPr>
        <w:t>Заявитель</w:t>
      </w:r>
      <w:r w:rsidRPr="000E07B1">
        <w:rPr>
          <w:rFonts w:ascii="Times New Roman" w:hAnsi="Times New Roman" w:cs="Times New Roman"/>
          <w:sz w:val="28"/>
          <w:szCs w:val="28"/>
        </w:rPr>
        <w:t xml:space="preserve">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851945" w:rsidRDefault="00851945" w:rsidP="00851945">
      <w:r>
        <w:rPr>
          <w:sz w:val="24"/>
          <w:szCs w:val="24"/>
        </w:rPr>
        <w:t xml:space="preserve">                                   </w:t>
      </w:r>
      <w:r w:rsidRPr="000E07B1">
        <w:rPr>
          <w:sz w:val="24"/>
          <w:szCs w:val="24"/>
        </w:rPr>
        <w:t>подпись         расшифровка подписи           дата</w:t>
      </w:r>
    </w:p>
    <w:p w:rsidR="00D50534" w:rsidRDefault="00D50534" w:rsidP="00D50534">
      <w:pPr>
        <w:pStyle w:val="ConsPlusNonformat"/>
        <w:jc w:val="both"/>
        <w:rPr>
          <w:rFonts w:ascii="Times New Roman" w:hAnsi="Times New Roman" w:cs="Times New Roman"/>
          <w:sz w:val="22"/>
          <w:szCs w:val="22"/>
        </w:rPr>
      </w:pPr>
      <w:bookmarkStart w:id="9" w:name="_GoBack"/>
      <w:bookmarkEnd w:id="9"/>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Pr="000E07B1" w:rsidRDefault="00D50534" w:rsidP="00D50534">
      <w:pPr>
        <w:pStyle w:val="ConsPlusNormal"/>
        <w:tabs>
          <w:tab w:val="left" w:pos="142"/>
        </w:tabs>
        <w:ind w:left="567" w:firstLine="426"/>
        <w:jc w:val="right"/>
        <w:rPr>
          <w:rFonts w:ascii="Times New Roman" w:hAnsi="Times New Roman" w:cs="Times New Roman"/>
          <w:sz w:val="28"/>
          <w:szCs w:val="28"/>
        </w:rPr>
      </w:pPr>
      <w:r>
        <w:rPr>
          <w:rFonts w:ascii="Times New Roman" w:hAnsi="Times New Roman" w:cs="Times New Roman"/>
          <w:sz w:val="28"/>
          <w:szCs w:val="28"/>
        </w:rPr>
        <w:t>Рекомендуемая форма</w:t>
      </w:r>
    </w:p>
    <w:p w:rsidR="00D50534" w:rsidRPr="000E07B1" w:rsidRDefault="00D50534" w:rsidP="00D50534">
      <w:pPr>
        <w:pStyle w:val="ConsPlusNormal"/>
        <w:tabs>
          <w:tab w:val="left" w:pos="142"/>
        </w:tabs>
        <w:ind w:left="2410" w:firstLine="426"/>
        <w:jc w:val="center"/>
        <w:rPr>
          <w:rFonts w:ascii="Times New Roman" w:hAnsi="Times New Roman" w:cs="Times New Roman"/>
          <w:sz w:val="28"/>
          <w:szCs w:val="28"/>
        </w:rPr>
      </w:pPr>
    </w:p>
    <w:p w:rsidR="00D50534" w:rsidRDefault="00D50534" w:rsidP="00D50534">
      <w:pPr>
        <w:pStyle w:val="ConsPlusNormal"/>
        <w:ind w:left="5812"/>
        <w:jc w:val="center"/>
        <w:outlineLvl w:val="0"/>
        <w:rPr>
          <w:rFonts w:ascii="Times New Roman" w:hAnsi="Times New Roman" w:cs="Times New Roman"/>
          <w:sz w:val="28"/>
          <w:szCs w:val="28"/>
        </w:rPr>
      </w:pPr>
    </w:p>
    <w:p w:rsidR="00D50534" w:rsidRDefault="00D50534" w:rsidP="00D50534">
      <w:pPr>
        <w:pStyle w:val="ConsPlusNormal"/>
        <w:ind w:left="5812"/>
        <w:jc w:val="center"/>
        <w:outlineLvl w:val="0"/>
        <w:rPr>
          <w:rFonts w:ascii="Times New Roman" w:hAnsi="Times New Roman" w:cs="Times New Roman"/>
          <w:sz w:val="28"/>
          <w:szCs w:val="28"/>
        </w:rPr>
      </w:pPr>
    </w:p>
    <w:p w:rsidR="00D50534" w:rsidRDefault="00D50534" w:rsidP="00D50534">
      <w:pPr>
        <w:pStyle w:val="ConsPlusNormal"/>
        <w:ind w:left="5812"/>
        <w:jc w:val="center"/>
        <w:outlineLvl w:val="0"/>
        <w:rPr>
          <w:rFonts w:ascii="Times New Roman" w:hAnsi="Times New Roman" w:cs="Times New Roman"/>
          <w:sz w:val="28"/>
          <w:szCs w:val="28"/>
        </w:rPr>
      </w:pPr>
    </w:p>
    <w:p w:rsidR="00D50534" w:rsidRDefault="00D50534" w:rsidP="00D50534">
      <w:pPr>
        <w:pStyle w:val="ConsPlusNormal"/>
        <w:ind w:left="5812"/>
        <w:jc w:val="center"/>
        <w:outlineLvl w:val="0"/>
        <w:rPr>
          <w:rFonts w:ascii="Times New Roman" w:hAnsi="Times New Roman" w:cs="Times New Roman"/>
          <w:sz w:val="28"/>
          <w:szCs w:val="28"/>
        </w:rPr>
      </w:pPr>
    </w:p>
    <w:p w:rsidR="00D50534" w:rsidRPr="000E07B1" w:rsidRDefault="00D50534" w:rsidP="00D50534">
      <w:pPr>
        <w:pStyle w:val="ConsPlusNormal"/>
        <w:ind w:left="5812"/>
        <w:jc w:val="center"/>
        <w:outlineLvl w:val="0"/>
        <w:rPr>
          <w:rFonts w:ascii="Times New Roman" w:hAnsi="Times New Roman" w:cs="Times New Roman"/>
          <w:sz w:val="28"/>
          <w:szCs w:val="28"/>
        </w:rPr>
      </w:pPr>
    </w:p>
    <w:p w:rsidR="00D50534" w:rsidRDefault="00D50534" w:rsidP="00D50534">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СПРАВКА,</w:t>
      </w:r>
    </w:p>
    <w:p w:rsidR="00D50534" w:rsidRDefault="00D50534" w:rsidP="00D50534">
      <w:pPr>
        <w:pStyle w:val="ConsPlusNonforma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w:t>
      </w:r>
    </w:p>
    <w:p w:rsidR="00D50534" w:rsidRPr="000E07B1" w:rsidRDefault="00D50534" w:rsidP="00D50534">
      <w:pPr>
        <w:pStyle w:val="ConsPlusNonformat"/>
        <w:rPr>
          <w:rFonts w:ascii="Times New Roman" w:hAnsi="Times New Roman" w:cs="Times New Roman"/>
          <w:sz w:val="28"/>
          <w:szCs w:val="28"/>
        </w:rPr>
      </w:pP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br/>
        <w:t>Я, ________________________________________________________________</w:t>
      </w:r>
    </w:p>
    <w:p w:rsidR="00D50534" w:rsidRPr="000E07B1" w:rsidRDefault="00D50534" w:rsidP="00D50534">
      <w:pPr>
        <w:pStyle w:val="ConsPlusNonformat"/>
        <w:jc w:val="center"/>
        <w:rPr>
          <w:rFonts w:ascii="Times New Roman" w:hAnsi="Times New Roman" w:cs="Times New Roman"/>
          <w:sz w:val="24"/>
          <w:szCs w:val="24"/>
        </w:rPr>
      </w:pPr>
      <w:r w:rsidRPr="000E07B1">
        <w:rPr>
          <w:rFonts w:ascii="Times New Roman" w:hAnsi="Times New Roman" w:cs="Times New Roman"/>
          <w:sz w:val="24"/>
          <w:szCs w:val="24"/>
        </w:rPr>
        <w:t>(фамилия, имя, отчество (последнее - при наличии) руководителя хозяйства / гражданина Российской Федерации, планирующего создать хозяйство)</w:t>
      </w:r>
    </w:p>
    <w:p w:rsidR="00D50534" w:rsidRPr="000E07B1" w:rsidRDefault="00D50534" w:rsidP="00D50534">
      <w:pPr>
        <w:pStyle w:val="ConsPlusTitle"/>
        <w:jc w:val="both"/>
        <w:rPr>
          <w:rFonts w:ascii="Times New Roman" w:hAnsi="Times New Roman" w:cs="Times New Roman"/>
          <w:b w:val="0"/>
          <w:sz w:val="28"/>
          <w:szCs w:val="28"/>
        </w:rPr>
      </w:pPr>
    </w:p>
    <w:p w:rsidR="00D50534" w:rsidRPr="000E07B1" w:rsidRDefault="00D50534" w:rsidP="00D50534">
      <w:pPr>
        <w:pStyle w:val="ConsPlusNonformat"/>
        <w:jc w:val="both"/>
        <w:rPr>
          <w:rFonts w:ascii="Times New Roman" w:hAnsi="Times New Roman" w:cs="Times New Roman"/>
          <w:b/>
          <w:sz w:val="28"/>
          <w:szCs w:val="28"/>
        </w:rPr>
      </w:pPr>
      <w:r>
        <w:rPr>
          <w:rFonts w:ascii="Times New Roman" w:hAnsi="Times New Roman" w:cs="Times New Roman"/>
          <w:sz w:val="28"/>
          <w:szCs w:val="28"/>
        </w:rPr>
        <w:t>подтверждаю,</w:t>
      </w:r>
      <w:r w:rsidRPr="000E07B1">
        <w:rPr>
          <w:rFonts w:ascii="Times New Roman" w:hAnsi="Times New Roman" w:cs="Times New Roman"/>
          <w:sz w:val="28"/>
          <w:szCs w:val="28"/>
        </w:rPr>
        <w:t xml:space="preserve"> </w:t>
      </w:r>
      <w:r>
        <w:rPr>
          <w:rFonts w:ascii="Times New Roman" w:hAnsi="Times New Roman" w:cs="Times New Roman"/>
          <w:sz w:val="28"/>
          <w:szCs w:val="28"/>
        </w:rPr>
        <w:t>что у меня отсутствует</w:t>
      </w:r>
      <w:r>
        <w:rPr>
          <w:rFonts w:ascii="Times New Roman" w:eastAsiaTheme="minorEastAsia" w:hAnsi="Times New Roman" w:cs="Times New Roman"/>
          <w:sz w:val="28"/>
          <w:szCs w:val="28"/>
        </w:rPr>
        <w:t xml:space="preserve">, просроченная задолженность по возврату в бюджет Республики Башкортостан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бюджетом Республики Башкортостан </w:t>
      </w:r>
    </w:p>
    <w:p w:rsidR="00D50534" w:rsidRPr="000E07B1" w:rsidRDefault="00D50534" w:rsidP="00D50534">
      <w:pPr>
        <w:pStyle w:val="ConsPlusTitle"/>
        <w:jc w:val="both"/>
        <w:rPr>
          <w:rFonts w:ascii="Times New Roman" w:hAnsi="Times New Roman" w:cs="Times New Roman"/>
          <w:b w:val="0"/>
          <w:sz w:val="28"/>
          <w:szCs w:val="28"/>
        </w:rPr>
      </w:pPr>
    </w:p>
    <w:p w:rsidR="00D50534" w:rsidRPr="000E07B1" w:rsidRDefault="00D50534" w:rsidP="00D50534">
      <w:pPr>
        <w:pStyle w:val="ConsPlusNonformat"/>
        <w:jc w:val="both"/>
        <w:rPr>
          <w:rFonts w:ascii="Times New Roman" w:hAnsi="Times New Roman" w:cs="Times New Roman"/>
          <w:sz w:val="28"/>
          <w:szCs w:val="28"/>
        </w:rPr>
      </w:pPr>
    </w:p>
    <w:p w:rsidR="00D50534" w:rsidRPr="000E07B1" w:rsidRDefault="00D50534" w:rsidP="00D50534">
      <w:pPr>
        <w:pStyle w:val="ConsPlusNonformat"/>
        <w:jc w:val="both"/>
        <w:rPr>
          <w:rFonts w:ascii="Times New Roman" w:hAnsi="Times New Roman" w:cs="Times New Roman"/>
          <w:sz w:val="28"/>
          <w:szCs w:val="28"/>
        </w:rPr>
      </w:pPr>
      <w:r w:rsidRPr="000E07B1">
        <w:rPr>
          <w:rFonts w:ascii="Times New Roman" w:hAnsi="Times New Roman" w:cs="Times New Roman"/>
          <w:sz w:val="28"/>
          <w:szCs w:val="28"/>
        </w:rPr>
        <w:t>Заявитель        ________</w:t>
      </w:r>
      <w:proofErr w:type="gramStart"/>
      <w:r w:rsidRPr="000E07B1">
        <w:rPr>
          <w:rFonts w:ascii="Times New Roman" w:hAnsi="Times New Roman" w:cs="Times New Roman"/>
          <w:sz w:val="28"/>
          <w:szCs w:val="28"/>
        </w:rPr>
        <w:t>_  _</w:t>
      </w:r>
      <w:proofErr w:type="gramEnd"/>
      <w:r w:rsidRPr="000E07B1">
        <w:rPr>
          <w:rFonts w:ascii="Times New Roman" w:hAnsi="Times New Roman" w:cs="Times New Roman"/>
          <w:sz w:val="28"/>
          <w:szCs w:val="28"/>
        </w:rPr>
        <w:t>_________________ __________</w:t>
      </w:r>
    </w:p>
    <w:p w:rsidR="00D50534" w:rsidRDefault="00D50534" w:rsidP="00D50534">
      <w:r>
        <w:rPr>
          <w:sz w:val="24"/>
          <w:szCs w:val="24"/>
        </w:rPr>
        <w:t xml:space="preserve">                                   </w:t>
      </w:r>
      <w:r w:rsidRPr="000E07B1">
        <w:rPr>
          <w:sz w:val="24"/>
          <w:szCs w:val="24"/>
        </w:rPr>
        <w:t>подпись         расшифровка подписи           дата</w:t>
      </w: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pStyle w:val="ConsPlusNonformat"/>
        <w:jc w:val="both"/>
        <w:rPr>
          <w:rFonts w:ascii="Times New Roman" w:hAnsi="Times New Roman" w:cs="Times New Roman"/>
          <w:sz w:val="22"/>
          <w:szCs w:val="22"/>
        </w:rPr>
      </w:pPr>
    </w:p>
    <w:p w:rsidR="00D50534" w:rsidRDefault="00D50534" w:rsidP="00D50534">
      <w:pPr>
        <w:spacing w:after="0" w:line="240" w:lineRule="auto"/>
        <w:contextualSpacing/>
        <w:jc w:val="center"/>
      </w:pPr>
      <w:r>
        <w:t>Информация</w:t>
      </w:r>
    </w:p>
    <w:p w:rsidR="00D50534" w:rsidRDefault="00D50534" w:rsidP="00D50534">
      <w:pPr>
        <w:spacing w:after="0" w:line="240" w:lineRule="auto"/>
        <w:contextualSpacing/>
        <w:jc w:val="center"/>
      </w:pPr>
    </w:p>
    <w:p w:rsidR="00D50534" w:rsidRPr="00F501C7" w:rsidRDefault="00D50534" w:rsidP="00D50534">
      <w:pPr>
        <w:spacing w:after="0" w:line="240" w:lineRule="auto"/>
        <w:contextualSpacing/>
        <w:jc w:val="center"/>
      </w:pPr>
    </w:p>
    <w:p w:rsidR="00D50534" w:rsidRDefault="00D50534" w:rsidP="00D50534">
      <w:pPr>
        <w:spacing w:after="0" w:line="240" w:lineRule="auto"/>
        <w:contextualSpacing/>
        <w:jc w:val="both"/>
      </w:pPr>
      <w:r>
        <w:t>____________________________________________________________________</w:t>
      </w:r>
    </w:p>
    <w:p w:rsidR="00D50534" w:rsidRDefault="00D50534" w:rsidP="00D50534">
      <w:pPr>
        <w:spacing w:after="0" w:line="240" w:lineRule="auto"/>
        <w:contextualSpacing/>
        <w:jc w:val="center"/>
      </w:pPr>
      <w:r w:rsidRPr="00BA4C27">
        <w:rPr>
          <w:rFonts w:eastAsia="Calibri"/>
          <w:sz w:val="18"/>
          <w:szCs w:val="18"/>
        </w:rPr>
        <w:t xml:space="preserve">(указывается наименование </w:t>
      </w:r>
      <w:r>
        <w:rPr>
          <w:rFonts w:eastAsia="Calibri"/>
          <w:sz w:val="18"/>
          <w:szCs w:val="18"/>
        </w:rPr>
        <w:t>сельскохозяйственного товаропроизводителя</w:t>
      </w:r>
      <w:r w:rsidRPr="00BA4C27">
        <w:rPr>
          <w:rFonts w:eastAsia="Calibri"/>
          <w:sz w:val="18"/>
          <w:szCs w:val="18"/>
        </w:rPr>
        <w:t>)</w:t>
      </w:r>
      <w:r>
        <w:rPr>
          <w:rFonts w:eastAsia="Calibri"/>
          <w:sz w:val="18"/>
          <w:szCs w:val="18"/>
        </w:rPr>
        <w:t xml:space="preserve"> </w:t>
      </w:r>
      <w:r>
        <w:t>ИНН_____________________________________________________</w:t>
      </w:r>
    </w:p>
    <w:p w:rsidR="00D50534" w:rsidRDefault="00D50534" w:rsidP="00D50534">
      <w:pPr>
        <w:spacing w:after="0" w:line="240" w:lineRule="auto"/>
        <w:contextualSpacing/>
        <w:jc w:val="both"/>
      </w:pPr>
    </w:p>
    <w:p w:rsidR="00D50534" w:rsidRPr="00F501C7" w:rsidRDefault="00D50534" w:rsidP="00D50534">
      <w:pPr>
        <w:spacing w:after="0" w:line="240" w:lineRule="auto"/>
        <w:contextualSpacing/>
        <w:jc w:val="both"/>
      </w:pPr>
      <w:r>
        <w:t>сообщает, что по состоянию на __________________________________________</w:t>
      </w:r>
    </w:p>
    <w:p w:rsidR="00D50534" w:rsidRPr="00191C36" w:rsidRDefault="00D50534" w:rsidP="00D50534">
      <w:pPr>
        <w:spacing w:after="0" w:line="240" w:lineRule="auto"/>
        <w:contextualSpacing/>
        <w:jc w:val="both"/>
        <w:rPr>
          <w:sz w:val="18"/>
          <w:szCs w:val="18"/>
        </w:rPr>
      </w:pPr>
      <w:r w:rsidRPr="004E2612">
        <w:rPr>
          <w:sz w:val="24"/>
          <w:szCs w:val="24"/>
        </w:rPr>
        <w:t xml:space="preserve">                                                                    </w:t>
      </w:r>
      <w:r>
        <w:rPr>
          <w:sz w:val="24"/>
          <w:szCs w:val="24"/>
        </w:rPr>
        <w:t xml:space="preserve">                                </w:t>
      </w:r>
      <w:r w:rsidRPr="004E2612">
        <w:rPr>
          <w:sz w:val="24"/>
          <w:szCs w:val="24"/>
        </w:rPr>
        <w:t xml:space="preserve">  </w:t>
      </w:r>
      <w:r>
        <w:rPr>
          <w:sz w:val="18"/>
          <w:szCs w:val="18"/>
        </w:rPr>
        <w:t>(ч</w:t>
      </w:r>
      <w:r w:rsidRPr="00191C36">
        <w:rPr>
          <w:sz w:val="18"/>
          <w:szCs w:val="18"/>
        </w:rPr>
        <w:t>исло, месяц, год)</w:t>
      </w:r>
    </w:p>
    <w:p w:rsidR="00D50534" w:rsidRDefault="00D50534" w:rsidP="00D50534">
      <w:pPr>
        <w:autoSpaceDE w:val="0"/>
        <w:autoSpaceDN w:val="0"/>
        <w:adjustRightInd w:val="0"/>
        <w:spacing w:after="0" w:line="240" w:lineRule="auto"/>
        <w:contextualSpacing/>
        <w:jc w:val="both"/>
      </w:pPr>
      <w:r w:rsidRPr="00EA258B">
        <w:t>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перечень организаций и физических лиц, в отношении которых имеются сведения об их причастности к распространению оружия массового уничтожения</w:t>
      </w:r>
      <w:r>
        <w:t>.</w:t>
      </w:r>
    </w:p>
    <w:p w:rsidR="00D50534" w:rsidRDefault="00D50534" w:rsidP="00D50534">
      <w:pPr>
        <w:autoSpaceDE w:val="0"/>
        <w:autoSpaceDN w:val="0"/>
        <w:adjustRightInd w:val="0"/>
        <w:spacing w:after="0" w:line="240" w:lineRule="auto"/>
        <w:contextualSpacing/>
        <w:jc w:val="both"/>
      </w:pPr>
    </w:p>
    <w:p w:rsidR="00D50534" w:rsidRPr="00774F86" w:rsidRDefault="00D50534" w:rsidP="00D50534">
      <w:pPr>
        <w:spacing w:after="0" w:line="240" w:lineRule="auto"/>
        <w:rPr>
          <w:rFonts w:eastAsia="Calibri"/>
          <w:lang w:eastAsia="ru-RU"/>
        </w:rPr>
      </w:pPr>
      <w:r>
        <w:rPr>
          <w:rFonts w:eastAsia="Calibri"/>
          <w:lang w:eastAsia="ru-RU"/>
        </w:rPr>
        <w:t>Д</w:t>
      </w:r>
      <w:r w:rsidRPr="00774F86">
        <w:rPr>
          <w:rFonts w:eastAsia="Calibri"/>
          <w:lang w:eastAsia="ru-RU"/>
        </w:rPr>
        <w:t xml:space="preserve">остоверность сведений подтверждаю:       </w:t>
      </w:r>
    </w:p>
    <w:p w:rsidR="00D50534" w:rsidRDefault="00D50534" w:rsidP="00D50534">
      <w:pPr>
        <w:spacing w:after="0" w:line="240" w:lineRule="auto"/>
        <w:rPr>
          <w:rFonts w:eastAsia="Calibri"/>
          <w:lang w:eastAsia="ru-RU"/>
        </w:rPr>
      </w:pPr>
    </w:p>
    <w:p w:rsidR="00D50534" w:rsidRPr="00774F86" w:rsidRDefault="00D50534" w:rsidP="00D50534">
      <w:pPr>
        <w:spacing w:after="0" w:line="240" w:lineRule="auto"/>
        <w:rPr>
          <w:rFonts w:eastAsia="Calibri"/>
          <w:lang w:eastAsia="ru-RU"/>
        </w:rPr>
      </w:pPr>
      <w:r w:rsidRPr="00774F86">
        <w:rPr>
          <w:rFonts w:eastAsia="Calibri"/>
          <w:lang w:eastAsia="ru-RU"/>
        </w:rPr>
        <w:t xml:space="preserve">Руководитель                                                  </w:t>
      </w:r>
    </w:p>
    <w:p w:rsidR="00D50534" w:rsidRPr="00774F86" w:rsidRDefault="00D50534" w:rsidP="00D50534">
      <w:pPr>
        <w:spacing w:after="0" w:line="240" w:lineRule="auto"/>
        <w:rPr>
          <w:rFonts w:eastAsia="Calibri"/>
          <w:lang w:eastAsia="ru-RU"/>
        </w:rPr>
      </w:pPr>
      <w:r w:rsidRPr="00774F86">
        <w:rPr>
          <w:rFonts w:eastAsia="Calibri"/>
          <w:lang w:eastAsia="ru-RU"/>
        </w:rPr>
        <w:t>______________________________</w:t>
      </w:r>
    </w:p>
    <w:p w:rsidR="00D50534" w:rsidRPr="00191C36" w:rsidRDefault="00D50534" w:rsidP="00D50534">
      <w:pPr>
        <w:spacing w:after="0" w:line="240" w:lineRule="auto"/>
        <w:rPr>
          <w:rFonts w:eastAsia="Calibri"/>
          <w:sz w:val="18"/>
          <w:szCs w:val="18"/>
          <w:lang w:eastAsia="ru-RU"/>
        </w:rPr>
      </w:pPr>
      <w:r w:rsidRPr="00191C36">
        <w:rPr>
          <w:rFonts w:eastAsia="Calibri"/>
          <w:sz w:val="18"/>
          <w:szCs w:val="18"/>
          <w:lang w:eastAsia="ru-RU"/>
        </w:rPr>
        <w:t>(</w:t>
      </w:r>
      <w:proofErr w:type="gramStart"/>
      <w:r w:rsidRPr="00191C36">
        <w:rPr>
          <w:rFonts w:eastAsia="Calibri"/>
          <w:sz w:val="18"/>
          <w:szCs w:val="18"/>
          <w:lang w:eastAsia="ru-RU"/>
        </w:rPr>
        <w:t xml:space="preserve">Подпись)   </w:t>
      </w:r>
      <w:proofErr w:type="gramEnd"/>
      <w:r w:rsidRPr="00191C36">
        <w:rPr>
          <w:rFonts w:eastAsia="Calibri"/>
          <w:sz w:val="18"/>
          <w:szCs w:val="18"/>
          <w:lang w:eastAsia="ru-RU"/>
        </w:rPr>
        <w:t xml:space="preserve">(Расшифровка подписи)          </w:t>
      </w:r>
    </w:p>
    <w:p w:rsidR="00D50534" w:rsidRPr="00191C36" w:rsidRDefault="00D50534" w:rsidP="00D50534">
      <w:pPr>
        <w:spacing w:after="0" w:line="240" w:lineRule="auto"/>
        <w:rPr>
          <w:rFonts w:eastAsia="Calibri"/>
          <w:sz w:val="16"/>
          <w:szCs w:val="16"/>
          <w:lang w:eastAsia="ru-RU"/>
        </w:rPr>
      </w:pPr>
    </w:p>
    <w:p w:rsidR="00D50534" w:rsidRDefault="00D50534" w:rsidP="00D50534">
      <w:pPr>
        <w:spacing w:after="0" w:line="240" w:lineRule="auto"/>
        <w:jc w:val="both"/>
        <w:rPr>
          <w:rFonts w:eastAsia="Calibri"/>
          <w:sz w:val="24"/>
          <w:szCs w:val="24"/>
          <w:lang w:eastAsia="ru-RU"/>
        </w:rPr>
      </w:pPr>
    </w:p>
    <w:p w:rsidR="00D50534" w:rsidRDefault="00D50534" w:rsidP="00D50534">
      <w:pPr>
        <w:spacing w:after="0" w:line="240" w:lineRule="auto"/>
        <w:jc w:val="both"/>
        <w:rPr>
          <w:rFonts w:eastAsia="Calibri"/>
          <w:sz w:val="24"/>
          <w:szCs w:val="24"/>
          <w:lang w:eastAsia="ru-RU"/>
        </w:rPr>
      </w:pPr>
      <w:r w:rsidRPr="00774F86">
        <w:rPr>
          <w:rFonts w:eastAsia="Calibri"/>
          <w:sz w:val="24"/>
          <w:szCs w:val="24"/>
          <w:lang w:eastAsia="ru-RU"/>
        </w:rPr>
        <w:t>М.П. (при наличии печати)</w:t>
      </w:r>
    </w:p>
    <w:p w:rsidR="00D50534" w:rsidRPr="00774F86" w:rsidRDefault="00D50534" w:rsidP="00D50534">
      <w:pPr>
        <w:spacing w:after="0" w:line="240" w:lineRule="auto"/>
        <w:jc w:val="both"/>
        <w:rPr>
          <w:rFonts w:eastAsia="Calibri"/>
          <w:sz w:val="24"/>
          <w:szCs w:val="24"/>
          <w:lang w:eastAsia="ru-RU"/>
        </w:rPr>
      </w:pPr>
    </w:p>
    <w:p w:rsidR="00D50534" w:rsidRPr="00F2268D" w:rsidRDefault="00D50534" w:rsidP="00D50534">
      <w:pPr>
        <w:spacing w:line="240" w:lineRule="auto"/>
        <w:contextualSpacing/>
      </w:pPr>
      <w:r>
        <w:rPr>
          <w:rFonts w:eastAsia="Calibri"/>
          <w:sz w:val="24"/>
          <w:szCs w:val="24"/>
          <w:lang w:eastAsia="ru-RU"/>
        </w:rPr>
        <w:t>«___» ___________2023 год</w:t>
      </w:r>
    </w:p>
    <w:p w:rsidR="00D50534" w:rsidRDefault="00D50534" w:rsidP="00D50534">
      <w:pPr>
        <w:spacing w:line="240" w:lineRule="auto"/>
        <w:contextualSpacing/>
      </w:pPr>
    </w:p>
    <w:p w:rsidR="00D50534" w:rsidRPr="00F2268D" w:rsidRDefault="00D50534" w:rsidP="00D50534">
      <w:pPr>
        <w:spacing w:line="240" w:lineRule="auto"/>
        <w:contextualSpacing/>
      </w:pPr>
    </w:p>
    <w:p w:rsidR="00D50534" w:rsidRPr="00384B27" w:rsidRDefault="00D50534" w:rsidP="00D50534">
      <w:pPr>
        <w:pStyle w:val="ConsPlusNonformat"/>
        <w:jc w:val="both"/>
        <w:rPr>
          <w:rFonts w:ascii="Times New Roman" w:hAnsi="Times New Roman" w:cs="Times New Roman"/>
          <w:sz w:val="22"/>
          <w:szCs w:val="22"/>
        </w:rPr>
      </w:pPr>
    </w:p>
    <w:sectPr w:rsidR="00D50534" w:rsidRPr="00384B27" w:rsidSect="00316CE7">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3C"/>
    <w:rsid w:val="00316CE7"/>
    <w:rsid w:val="00384B27"/>
    <w:rsid w:val="00851945"/>
    <w:rsid w:val="00C4143C"/>
    <w:rsid w:val="00D50534"/>
    <w:rsid w:val="00DB4FB6"/>
    <w:rsid w:val="00ED25FB"/>
    <w:rsid w:val="00FD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56A13-1E37-4DC4-B494-604C8B4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CE7"/>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16CE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uiPriority w:val="99"/>
    <w:rsid w:val="00D50534"/>
    <w:rPr>
      <w:b/>
      <w:color w:val="26282F"/>
    </w:rPr>
  </w:style>
  <w:style w:type="paragraph" w:customStyle="1" w:styleId="ConsPlusTitle">
    <w:name w:val="ConsPlusTitle"/>
    <w:rsid w:val="00D5053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C6A13CAEA31282380CF4EC81AD47063E5B9465FF79872A9036B5D11B3D05765E9E7FFEFBA6407F875C5CB0872DC5F96E6D5460D9502C94F3O8K" TargetMode="External"/><Relationship Id="rId18" Type="http://schemas.openxmlformats.org/officeDocument/2006/relationships/hyperlink" Target="consultantplus://offline/ref=80C6A13CAEA31282380CF4EC81AD47063C5D9564F478872A9036B5D11B3D05765E9E7FFEF9A74A7E885C5CB0872DC5F96E6D5460D9502C94F3O8K" TargetMode="External"/><Relationship Id="rId26" Type="http://schemas.openxmlformats.org/officeDocument/2006/relationships/hyperlink" Target="consultantplus://offline/ref=80C6A13CAEA31282380CF4EC81AD47063C5D9564F478872A9036B5D11B3D05765E9E7FFEF9A7417C885C5CB0872DC5F96E6D5460D9502C94F3O8K" TargetMode="External"/><Relationship Id="rId39" Type="http://schemas.openxmlformats.org/officeDocument/2006/relationships/hyperlink" Target="consultantplus://offline/ref=80C6A13CAEA31282380CF4EC81AD47063C5D9564F478872A9036B5D11B3D05765E9E7FFEF9A44D7C825C5CB0872DC5F96E6D5460D9502C94F3O8K" TargetMode="External"/><Relationship Id="rId21" Type="http://schemas.openxmlformats.org/officeDocument/2006/relationships/hyperlink" Target="consultantplus://offline/ref=80C6A13CAEA31282380CF4EC81AD47063C5D9564F478872A9036B5D11B3D05765E9E7FFEF9A7417F865C5CB0872DC5F96E6D5460D9502C94F3O8K" TargetMode="External"/><Relationship Id="rId34" Type="http://schemas.openxmlformats.org/officeDocument/2006/relationships/hyperlink" Target="consultantplus://offline/ref=80C6A13CAEA31282380CF4EC81AD47063C5D9564F478872A9036B5D11B3D05765E9E7FFEF9A74177845C5CB0872DC5F96E6D5460D9502C94F3O8K" TargetMode="External"/><Relationship Id="rId42" Type="http://schemas.openxmlformats.org/officeDocument/2006/relationships/hyperlink" Target="consultantplus://offline/ref=80C6A13CAEA31282380CF4EC81AD47063C5D9564F478872A9036B5D11B3D05765E9E7FFEF9A44C79845C5CB0872DC5F96E6D5460D9502C94F3O8K" TargetMode="External"/><Relationship Id="rId47" Type="http://schemas.openxmlformats.org/officeDocument/2006/relationships/hyperlink" Target="consultantplus://offline/ref=80C6A13CAEA31282380CF4EC81AD47063C5D9564F478872A9036B5D11B3D05765E9E7FFEF9A5487E825C5CB0872DC5F96E6D5460D9502C94F3O8K" TargetMode="External"/><Relationship Id="rId50" Type="http://schemas.openxmlformats.org/officeDocument/2006/relationships/hyperlink" Target="consultantplus://offline/ref=80C6A13CAEA31282380CF4EC81AD47063C5D9564F478872A9036B5D11B3D05765E9E7FFEF9A54C79805C5CB0872DC5F96E6D5460D9502C94F3O8K" TargetMode="External"/><Relationship Id="rId55" Type="http://schemas.openxmlformats.org/officeDocument/2006/relationships/hyperlink" Target="consultantplus://offline/ref=80C6A13CAEA31282380CF4EC81AD47063C5D9564F478872A9036B5D11B3D05765E9E7FFEF9A54C77825C5CB0872DC5F96E6D5460D9502C94F3O8K" TargetMode="External"/><Relationship Id="rId7" Type="http://schemas.openxmlformats.org/officeDocument/2006/relationships/hyperlink" Target="consultantplus://offline/ref=6AD27D0DCAE7C488D51B93D9473D48C54899D19CBD06FB45D834CF8E77C71050576A716D09655D5AD8C47433EC284D778FDBF87EFD36FF6Ac5lDP" TargetMode="External"/><Relationship Id="rId2" Type="http://schemas.openxmlformats.org/officeDocument/2006/relationships/settings" Target="settings.xml"/><Relationship Id="rId16" Type="http://schemas.openxmlformats.org/officeDocument/2006/relationships/hyperlink" Target="consultantplus://offline/ref=80C6A13CAEA31282380CF4EC81AD47063C5D9564F478872A9036B5D11B3D05765E9E7FFEFAA34A76805C5CB0872DC5F96E6D5460D9502C94F3O8K" TargetMode="External"/><Relationship Id="rId20" Type="http://schemas.openxmlformats.org/officeDocument/2006/relationships/hyperlink" Target="consultantplus://offline/ref=80C6A13CAEA31282380CF4EC81AD47063C5D9564F478872A9036B5D11B3D05765E9E7FFEF9A7417F845C5CB0872DC5F96E6D5460D9502C94F3O8K" TargetMode="External"/><Relationship Id="rId29" Type="http://schemas.openxmlformats.org/officeDocument/2006/relationships/hyperlink" Target="consultantplus://offline/ref=80C6A13CAEA31282380CF4EC81AD47063C5D9564F478872A9036B5D11B3D05765E9E7FFEF9A7417A805C5CB0872DC5F96E6D5460D9502C94F3O8K" TargetMode="External"/><Relationship Id="rId41" Type="http://schemas.openxmlformats.org/officeDocument/2006/relationships/hyperlink" Target="consultantplus://offline/ref=80C6A13CAEA31282380CF4EC81AD47063C5D9564F478872A9036B5D11B3D05765E9E7FFEF9A44C79805C5CB0872DC5F96E6D5460D9502C94F3O8K" TargetMode="External"/><Relationship Id="rId54" Type="http://schemas.openxmlformats.org/officeDocument/2006/relationships/hyperlink" Target="consultantplus://offline/ref=80C6A13CAEA31282380CF4EC81AD47063C5D9564F478872A9036B5D11B3D05765E9E7FFEF9A54C78885C5CB0872DC5F96E6D5460D9502C94F3O8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D27D0DCAE7C488D51B93D9473D48C54899D19CBD06FB45D834CF8E77C71050576A716F09635E0D8F8B756FA87A5E7689DBFB7FE2c3lDP" TargetMode="External"/><Relationship Id="rId11" Type="http://schemas.openxmlformats.org/officeDocument/2006/relationships/hyperlink" Target="consultantplus://offline/ref=80C6A13CAEA31282380CF4EC81AD47063E5B9465FF79872A9036B5D11B3D05764C9E27F2F9A1577F87490AE1C2F7O1K" TargetMode="External"/><Relationship Id="rId24" Type="http://schemas.openxmlformats.org/officeDocument/2006/relationships/hyperlink" Target="consultantplus://offline/ref=80C6A13CAEA31282380CF4EC81AD47063C5D9564F478872A9036B5D11B3D05765E9E7FFEF9A7417D845C5CB0872DC5F96E6D5460D9502C94F3O8K" TargetMode="External"/><Relationship Id="rId32" Type="http://schemas.openxmlformats.org/officeDocument/2006/relationships/hyperlink" Target="consultantplus://offline/ref=80C6A13CAEA31282380CF4EC81AD47063C5D9564F478872A9036B5D11B3D05765E9E7FFEF9A74179845C5CB0872DC5F96E6D5460D9502C94F3O8K" TargetMode="External"/><Relationship Id="rId37" Type="http://schemas.openxmlformats.org/officeDocument/2006/relationships/hyperlink" Target="consultantplus://offline/ref=80C6A13CAEA31282380CF4EC81AD47063C5D9564F478872A9036B5D11B3D05765E9E7FFEF9A44A7D885C5CB0872DC5F96E6D5460D9502C94F3O8K" TargetMode="External"/><Relationship Id="rId40" Type="http://schemas.openxmlformats.org/officeDocument/2006/relationships/hyperlink" Target="consultantplus://offline/ref=80C6A13CAEA31282380CF4EC81AD47063C5D9564F478872A9036B5D11B3D05765E9E7FFEF9A44C7F805C5CB0872DC5F96E6D5460D9502C94F3O8K" TargetMode="External"/><Relationship Id="rId45" Type="http://schemas.openxmlformats.org/officeDocument/2006/relationships/hyperlink" Target="consultantplus://offline/ref=80C6A13CAEA31282380CF4EC81AD47063C5D9564F478872A9036B5D11B3D05765E9E7FFEF9A4407B825C5CB0872DC5F96E6D5460D9502C94F3O8K" TargetMode="External"/><Relationship Id="rId53" Type="http://schemas.openxmlformats.org/officeDocument/2006/relationships/hyperlink" Target="consultantplus://offline/ref=80C6A13CAEA31282380CF4EC81AD47063C5D9564F478872A9036B5D11B3D05765E9E7FFEF9A54C78845C5CB0872DC5F96E6D5460D9502C94F3O8K" TargetMode="External"/><Relationship Id="rId58" Type="http://schemas.openxmlformats.org/officeDocument/2006/relationships/hyperlink" Target="consultantplus://offline/ref=80C6A13CAEA31282380CF4EC81AD47063C5D9564F478872A9036B5D11B3D05765E9E7FFEF9A54F79845C5CB0872DC5F96E6D5460D9502C94F3O8K" TargetMode="External"/><Relationship Id="rId5" Type="http://schemas.openxmlformats.org/officeDocument/2006/relationships/hyperlink" Target="garantF1://71490444.0" TargetMode="External"/><Relationship Id="rId15" Type="http://schemas.openxmlformats.org/officeDocument/2006/relationships/hyperlink" Target="consultantplus://offline/ref=80C6A13CAEA31282380CF4EC81AD47063C5D9564F478872A9036B5D11B3D05764C9E27F2F9A1577F87490AE1C2F7O1K" TargetMode="External"/><Relationship Id="rId23" Type="http://schemas.openxmlformats.org/officeDocument/2006/relationships/hyperlink" Target="consultantplus://offline/ref=80C6A13CAEA31282380CF4EC81AD47063C5D9564F478872A9036B5D11B3D05765E9E7FFEF9A7417E865C5CB0872DC5F96E6D5460D9502C94F3O8K" TargetMode="External"/><Relationship Id="rId28" Type="http://schemas.openxmlformats.org/officeDocument/2006/relationships/hyperlink" Target="consultantplus://offline/ref=80C6A13CAEA31282380CF4EC81AD47063C5D9564F478872A9036B5D11B3D05765E9E7FFEF9A7417B825C5CB0872DC5F96E6D5460D9502C94F3O8K" TargetMode="External"/><Relationship Id="rId36" Type="http://schemas.openxmlformats.org/officeDocument/2006/relationships/hyperlink" Target="consultantplus://offline/ref=80C6A13CAEA31282380CF4EC81AD47063C5D9564F478872A9036B5D11B3D05765E9E7FFEF9A4487B825C5CB0872DC5F96E6D5460D9502C94F3O8K" TargetMode="External"/><Relationship Id="rId49" Type="http://schemas.openxmlformats.org/officeDocument/2006/relationships/hyperlink" Target="consultantplus://offline/ref=80C6A13CAEA31282380CF4EC81AD47063C5D9564F478872A9036B5D11B3D05765E9E7FFEF9A54C7A865C5CB0872DC5F96E6D5460D9502C94F3O8K" TargetMode="External"/><Relationship Id="rId57" Type="http://schemas.openxmlformats.org/officeDocument/2006/relationships/hyperlink" Target="consultantplus://offline/ref=80C6A13CAEA31282380CF4EC81AD47063C5D9564F478872A9036B5D11B3D05765E9E7FFEF9A54F7A865C5CB0872DC5F96E6D5460D9502C94F3O8K" TargetMode="External"/><Relationship Id="rId61" Type="http://schemas.openxmlformats.org/officeDocument/2006/relationships/fontTable" Target="fontTable.xml"/><Relationship Id="rId10" Type="http://schemas.openxmlformats.org/officeDocument/2006/relationships/hyperlink" Target="consultantplus://offline/ref=60423163BB79F13EC6DBE79B40B5CB170A11071D19F4DF9BEFA06938CF2EEFB77C242D11594FF9BF3A65F3A3CAe0KFP" TargetMode="External"/><Relationship Id="rId19" Type="http://schemas.openxmlformats.org/officeDocument/2006/relationships/hyperlink" Target="consultantplus://offline/ref=80C6A13CAEA31282380CF4EC81AD47063C5D9564F478872A9036B5D11B3D05765E9E7FFEF9A74E77805C5CB0872DC5F96E6D5460D9502C94F3O8K" TargetMode="External"/><Relationship Id="rId31" Type="http://schemas.openxmlformats.org/officeDocument/2006/relationships/hyperlink" Target="consultantplus://offline/ref=80C6A13CAEA31282380CF4EC81AD47063C5D9564F478872A9036B5D11B3D05765E9E7FFEF9A7417A845C5CB0872DC5F96E6D5460D9502C94F3O8K" TargetMode="External"/><Relationship Id="rId44" Type="http://schemas.openxmlformats.org/officeDocument/2006/relationships/hyperlink" Target="consultantplus://offline/ref=80C6A13CAEA31282380CF4EC81AD47063C5D9564F478872A9036B5D11B3D05765E9E7FFEF9A4417B885C5CB0872DC5F96E6D5460D9502C94F3O8K" TargetMode="External"/><Relationship Id="rId52" Type="http://schemas.openxmlformats.org/officeDocument/2006/relationships/hyperlink" Target="consultantplus://offline/ref=80C6A13CAEA31282380CF4EC81AD47063C5D9564F478872A9036B5D11B3D05765E9E7FFEF9A54C78805C5CB0872DC5F96E6D5460D9502C94F3O8K" TargetMode="External"/><Relationship Id="rId60" Type="http://schemas.openxmlformats.org/officeDocument/2006/relationships/hyperlink" Target="consultantplus://offline/ref=80C6A13CAEA31282380CF4EC81AD47063C5D9564F478872A9036B5D11B3D05765E9E7FFEF9A54E7C825C5CB0872DC5F96E6D5460D9502C94F3O8K" TargetMode="External"/><Relationship Id="rId4" Type="http://schemas.openxmlformats.org/officeDocument/2006/relationships/hyperlink" Target="consultantplus://offline/ref=48F2E2AF0542A99723D6125E4538DBA008F06FFDC3DAEDE77732E4F16631CA37C37D9921581622024702A8D27842006ADD25028E99AD68BCC014CDACb8YEN" TargetMode="External"/><Relationship Id="rId9" Type="http://schemas.openxmlformats.org/officeDocument/2006/relationships/hyperlink" Target="consultantplus://offline/ref=60423163BB79F13EC6DBE79B40B5CB170A11071D19F4DF9BEFA06938CF2EEFB77C242D11594FF9BF3A65F3A3CAe0KFP" TargetMode="External"/><Relationship Id="rId14" Type="http://schemas.openxmlformats.org/officeDocument/2006/relationships/hyperlink" Target="consultantplus://offline/ref=80C6A13CAEA31282380CF4EC81AD47063E5B9465FF79872A9036B5D11B3D05765E9E7FFEFBA74877855C5CB0872DC5F96E6D5460D9502C94F3O8K" TargetMode="External"/><Relationship Id="rId22" Type="http://schemas.openxmlformats.org/officeDocument/2006/relationships/hyperlink" Target="consultantplus://offline/ref=80C6A13CAEA31282380CF4EC81AD47063C5D9564F478872A9036B5D11B3D05765E9E7FFEF9A7417E845C5CB0872DC5F96E6D5460D9502C94F3O8K" TargetMode="External"/><Relationship Id="rId27" Type="http://schemas.openxmlformats.org/officeDocument/2006/relationships/hyperlink" Target="consultantplus://offline/ref=80C6A13CAEA31282380CF4EC81AD47063C5D9564F478872A9036B5D11B3D05765E9E7FFEF9A7417B805C5CB0872DC5F96E6D5460D9502C94F3O8K" TargetMode="External"/><Relationship Id="rId30" Type="http://schemas.openxmlformats.org/officeDocument/2006/relationships/hyperlink" Target="consultantplus://offline/ref=80C6A13CAEA31282380CF4EC81AD47063C5D9564F478872A9036B5D11B3D05765E9E7FFEF9A7417A825C5CB0872DC5F96E6D5460D9502C94F3O8K" TargetMode="External"/><Relationship Id="rId35" Type="http://schemas.openxmlformats.org/officeDocument/2006/relationships/hyperlink" Target="consultantplus://offline/ref=80C6A13CAEA31282380CF4EC81AD47063C5D9564F478872A9036B5D11B3D05765E9E7FFEF9A44979825C5CB0872DC5F96E6D5460D9502C94F3O8K" TargetMode="External"/><Relationship Id="rId43" Type="http://schemas.openxmlformats.org/officeDocument/2006/relationships/hyperlink" Target="consultantplus://offline/ref=80C6A13CAEA31282380CF4EC81AD47063C5D9564F478872A9036B5D11B3D05765E9E7FFEF9A44C79885C5CB0872DC5F96E6D5460D9502C94F3O8K" TargetMode="External"/><Relationship Id="rId48" Type="http://schemas.openxmlformats.org/officeDocument/2006/relationships/hyperlink" Target="consultantplus://offline/ref=80C6A13CAEA31282380CF4EC81AD47063C5D9564F478872A9036B5D11B3D05765E9E7FFEF9A54C7A825C5CB0872DC5F96E6D5460D9502C94F3O8K" TargetMode="External"/><Relationship Id="rId56" Type="http://schemas.openxmlformats.org/officeDocument/2006/relationships/hyperlink" Target="consultantplus://offline/ref=80C6A13CAEA31282380CF4EC81AD47063C5D9564F478872A9036B5D11B3D05765E9E7FFEF9A54C76825C5CB0872DC5F96E6D5460D9502C94F3O8K" TargetMode="External"/><Relationship Id="rId8" Type="http://schemas.openxmlformats.org/officeDocument/2006/relationships/hyperlink" Target="consultantplus://offline/ref=F8A478AABE52A8E8618F11CC501193DB80ED2610C3C99E2F2EF5CA028ECF145218FE8A1885CA37BD17EF425B632790D4B48CB6C083E1A3A6I5a1L" TargetMode="External"/><Relationship Id="rId51" Type="http://schemas.openxmlformats.org/officeDocument/2006/relationships/hyperlink" Target="consultantplus://offline/ref=80C6A13CAEA31282380CF4EC81AD47063C5D9564F478872A9036B5D11B3D05765E9E7FFEF9A54C79845C5CB0872DC5F96E6D5460D9502C94F3O8K" TargetMode="External"/><Relationship Id="rId3" Type="http://schemas.openxmlformats.org/officeDocument/2006/relationships/webSettings" Target="webSettings.xml"/><Relationship Id="rId12" Type="http://schemas.openxmlformats.org/officeDocument/2006/relationships/hyperlink" Target="consultantplus://offline/ref=80C6A13CAEA31282380CF4EC81AD47063E5B9465FF79872A9036B5D11B3D05765E9E7FFEFBA64E76815C5CB0872DC5F96E6D5460D9502C94F3O8K" TargetMode="External"/><Relationship Id="rId17" Type="http://schemas.openxmlformats.org/officeDocument/2006/relationships/hyperlink" Target="consultantplus://offline/ref=80C6A13CAEA31282380CF4EC81AD47063C5D9564F478872A9036B5D11B3D05765E9E7FFEF9A6407A885C5CB0872DC5F96E6D5460D9502C94F3O8K" TargetMode="External"/><Relationship Id="rId25" Type="http://schemas.openxmlformats.org/officeDocument/2006/relationships/hyperlink" Target="consultantplus://offline/ref=80C6A13CAEA31282380CF4EC81AD47063C5D9564F478872A9036B5D11B3D05765E9E7FFEF9A7417D865C5CB0872DC5F96E6D5460D9502C94F3O8K" TargetMode="External"/><Relationship Id="rId33" Type="http://schemas.openxmlformats.org/officeDocument/2006/relationships/hyperlink" Target="consultantplus://offline/ref=80C6A13CAEA31282380CF4EC81AD47063C5D9564F478872A9036B5D11B3D05765E9E7FFEF9A74177825C5CB0872DC5F96E6D5460D9502C94F3O8K" TargetMode="External"/><Relationship Id="rId38" Type="http://schemas.openxmlformats.org/officeDocument/2006/relationships/hyperlink" Target="consultantplus://offline/ref=80C6A13CAEA31282380CF4EC81AD47063C5D9564F478872A9036B5D11B3D05765E9E7FFEF9A44A7B885C5CB0872DC5F96E6D5460D9502C94F3O8K" TargetMode="External"/><Relationship Id="rId46" Type="http://schemas.openxmlformats.org/officeDocument/2006/relationships/hyperlink" Target="consultantplus://offline/ref=80C6A13CAEA31282380CF4EC81AD47063C5D9564F478872A9036B5D11B3D05765E9E7FFEF9A54979845C5CB0872DC5F96E6D5460D9502C94F3O8K" TargetMode="External"/><Relationship Id="rId59" Type="http://schemas.openxmlformats.org/officeDocument/2006/relationships/hyperlink" Target="consultantplus://offline/ref=80C6A13CAEA31282380CF4EC81AD47063C5D9564F478872A9036B5D11B3D05765E9E7FFEF9A54E7C805C5CB0872DC5F96E6D5460D9502C94F3O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6492</Words>
  <Characters>37007</Characters>
  <Application>Microsoft Office Word</Application>
  <DocSecurity>0</DocSecurity>
  <Lines>308</Lines>
  <Paragraphs>86</Paragraphs>
  <ScaleCrop>false</ScaleCrop>
  <Company/>
  <LinksUpToDate>false</LinksUpToDate>
  <CharactersWithSpaces>43413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Кильметов Ленар Фагимович</dc:creator>
  <cp:keywords/>
  <dc:description/>
  <cp:lastModifiedBy>Ильвира Нуримановна</cp:lastModifiedBy>
  <cp:revision>7</cp:revision>
  <dcterms:created xsi:type="dcterms:W3CDTF">2022-03-03T10:19:00Z</dcterms:created>
  <dcterms:modified xsi:type="dcterms:W3CDTF">2023-03-24T10:46:00Z</dcterms:modified>
</cp:coreProperties>
</file>