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D4" w:rsidRDefault="00BD22D4" w:rsidP="00BD22D4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BD22D4" w:rsidRDefault="00BD22D4" w:rsidP="00BD22D4">
      <w:pPr>
        <w:pStyle w:val="ConsPlusNormal"/>
        <w:jc w:val="right"/>
      </w:pPr>
      <w:r>
        <w:t>к порядку проведения</w:t>
      </w:r>
    </w:p>
    <w:p w:rsidR="00BD22D4" w:rsidRDefault="00BD22D4" w:rsidP="00BD22D4">
      <w:pPr>
        <w:pStyle w:val="ConsPlusNormal"/>
        <w:jc w:val="right"/>
      </w:pPr>
      <w:r>
        <w:t>конкурсного отбора проектов</w:t>
      </w:r>
    </w:p>
    <w:p w:rsidR="00BD22D4" w:rsidRDefault="00BD22D4" w:rsidP="00BD22D4">
      <w:pPr>
        <w:pStyle w:val="ConsPlusNormal"/>
        <w:jc w:val="right"/>
      </w:pPr>
      <w:r>
        <w:t>развития сельского туризма,</w:t>
      </w:r>
    </w:p>
    <w:p w:rsidR="00BD22D4" w:rsidRDefault="00BD22D4" w:rsidP="00BD22D4">
      <w:pPr>
        <w:pStyle w:val="ConsPlusNormal"/>
        <w:jc w:val="right"/>
      </w:pPr>
      <w:r>
        <w:t>утвержденному приказом</w:t>
      </w:r>
    </w:p>
    <w:p w:rsidR="00BD22D4" w:rsidRDefault="00BD22D4" w:rsidP="00BD22D4">
      <w:pPr>
        <w:pStyle w:val="ConsPlusNormal"/>
        <w:jc w:val="right"/>
      </w:pPr>
      <w:r>
        <w:t>Минсельхоза России</w:t>
      </w:r>
    </w:p>
    <w:p w:rsidR="00BD22D4" w:rsidRDefault="00BD22D4" w:rsidP="00BD22D4">
      <w:pPr>
        <w:pStyle w:val="ConsPlusNormal"/>
        <w:jc w:val="right"/>
      </w:pPr>
      <w:r>
        <w:t>от 10.02.2022 N 68</w:t>
      </w:r>
    </w:p>
    <w:p w:rsidR="00BD22D4" w:rsidRDefault="00BD22D4" w:rsidP="00BD22D4">
      <w:pPr>
        <w:pStyle w:val="ConsPlusNormal"/>
        <w:jc w:val="both"/>
      </w:pPr>
    </w:p>
    <w:p w:rsidR="00BD22D4" w:rsidRDefault="00BD22D4" w:rsidP="00BD22D4">
      <w:pPr>
        <w:pStyle w:val="ConsPlusNormal"/>
        <w:jc w:val="right"/>
      </w:pPr>
      <w:r>
        <w:t>Форма</w:t>
      </w:r>
    </w:p>
    <w:p w:rsidR="00BD22D4" w:rsidRDefault="00BD22D4" w:rsidP="00BD22D4">
      <w:pPr>
        <w:pStyle w:val="ConsPlusNormal"/>
        <w:jc w:val="both"/>
      </w:pPr>
    </w:p>
    <w:p w:rsidR="00BD22D4" w:rsidRDefault="00BD22D4" w:rsidP="00BD22D4">
      <w:pPr>
        <w:pStyle w:val="ConsPlusNonformat"/>
        <w:jc w:val="both"/>
      </w:pPr>
      <w:bookmarkStart w:id="1" w:name="P163"/>
      <w:bookmarkEnd w:id="1"/>
      <w:r>
        <w:t xml:space="preserve">                                  ЗАЯВКА</w:t>
      </w:r>
    </w:p>
    <w:p w:rsidR="00BD22D4" w:rsidRDefault="00BD22D4" w:rsidP="00BD22D4">
      <w:pPr>
        <w:pStyle w:val="ConsPlusNonformat"/>
        <w:jc w:val="both"/>
      </w:pPr>
      <w:r>
        <w:t xml:space="preserve">          на участие в отборе проектов развития сельского туризма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 xml:space="preserve">    </w:t>
      </w:r>
      <w:proofErr w:type="gramStart"/>
      <w:r>
        <w:t>Уполномоченный  орган</w:t>
      </w:r>
      <w:proofErr w:type="gramEnd"/>
      <w:r>
        <w:t xml:space="preserve"> для участия в конкурсном отборе проектов развития</w:t>
      </w:r>
    </w:p>
    <w:p w:rsidR="00BD22D4" w:rsidRDefault="00BD22D4" w:rsidP="00BD22D4">
      <w:pPr>
        <w:pStyle w:val="ConsPlusNonformat"/>
        <w:jc w:val="both"/>
      </w:pPr>
      <w:r>
        <w:t xml:space="preserve">сельского   туризма   на   </w:t>
      </w:r>
      <w:proofErr w:type="gramStart"/>
      <w:r>
        <w:t>предоставление  гранта</w:t>
      </w:r>
      <w:proofErr w:type="gramEnd"/>
      <w:r>
        <w:t xml:space="preserve">  "</w:t>
      </w:r>
      <w:proofErr w:type="spellStart"/>
      <w:r>
        <w:t>Агротуризм</w:t>
      </w:r>
      <w:proofErr w:type="spellEnd"/>
      <w:r>
        <w:t>"  направляет</w:t>
      </w:r>
    </w:p>
    <w:p w:rsidR="00BD22D4" w:rsidRDefault="00BD22D4" w:rsidP="00BD22D4">
      <w:pPr>
        <w:pStyle w:val="ConsPlusNonformat"/>
        <w:jc w:val="both"/>
      </w:pPr>
      <w:r>
        <w:t>настоящую заявку в отношении:</w:t>
      </w:r>
    </w:p>
    <w:p w:rsidR="00BD22D4" w:rsidRDefault="00BD22D4" w:rsidP="00BD22D4">
      <w:pPr>
        <w:pStyle w:val="ConsPlusNonformat"/>
        <w:jc w:val="both"/>
      </w:pPr>
      <w:bookmarkStart w:id="2" w:name="P169"/>
      <w:bookmarkEnd w:id="2"/>
      <w:r>
        <w:t>___________________________________________________________________________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   (сведения о заявителе: наименование юридического лица, крестьянского</w:t>
      </w:r>
    </w:p>
    <w:p w:rsidR="00BD22D4" w:rsidRDefault="00BD22D4" w:rsidP="00BD22D4">
      <w:pPr>
        <w:pStyle w:val="ConsPlusNonformat"/>
        <w:jc w:val="both"/>
      </w:pPr>
      <w:r>
        <w:t xml:space="preserve">     (фермерского) хозяйства или фамилия, имя, отчество (при наличии)</w:t>
      </w:r>
    </w:p>
    <w:p w:rsidR="00BD22D4" w:rsidRDefault="00BD22D4" w:rsidP="00BD22D4">
      <w:pPr>
        <w:pStyle w:val="ConsPlusNonformat"/>
        <w:jc w:val="both"/>
      </w:pPr>
      <w:r>
        <w:t xml:space="preserve">    индивидуального предпринимателя, главы крестьянского (фермерского)</w:t>
      </w:r>
    </w:p>
    <w:p w:rsidR="00BD22D4" w:rsidRDefault="00BD22D4" w:rsidP="00BD22D4">
      <w:pPr>
        <w:pStyle w:val="ConsPlusNonformat"/>
        <w:jc w:val="both"/>
      </w:pPr>
      <w:r>
        <w:t xml:space="preserve"> хозяйства, адрес места нахождения (для юридического лица), почтовый адрес</w:t>
      </w:r>
    </w:p>
    <w:p w:rsidR="00BD22D4" w:rsidRDefault="00BD22D4" w:rsidP="00BD22D4">
      <w:pPr>
        <w:pStyle w:val="ConsPlusNonformat"/>
        <w:jc w:val="both"/>
      </w:pPr>
      <w:r>
        <w:t xml:space="preserve">          (для физического лица), адрес электронной почты, номер</w:t>
      </w:r>
    </w:p>
    <w:p w:rsidR="00BD22D4" w:rsidRDefault="00BD22D4" w:rsidP="00BD22D4">
      <w:pPr>
        <w:pStyle w:val="ConsPlusNonformat"/>
        <w:jc w:val="both"/>
      </w:pPr>
      <w:r>
        <w:t xml:space="preserve">                           контактного телефона)</w:t>
      </w:r>
    </w:p>
    <w:p w:rsidR="00BD22D4" w:rsidRDefault="00BD22D4" w:rsidP="00BD22D4">
      <w:pPr>
        <w:pStyle w:val="ConsPlusNonformat"/>
        <w:jc w:val="both"/>
      </w:pPr>
      <w:r>
        <w:t>___________________________________________________________________________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                                 (ИНН </w:t>
      </w:r>
      <w:hyperlink w:anchor="P259">
        <w:r>
          <w:rPr>
            <w:color w:val="0000FF"/>
          </w:rPr>
          <w:t>&lt;1&gt;</w:t>
        </w:r>
      </w:hyperlink>
      <w:r>
        <w:t>)</w:t>
      </w:r>
    </w:p>
    <w:p w:rsidR="00BD22D4" w:rsidRDefault="00BD22D4" w:rsidP="00BD22D4">
      <w:pPr>
        <w:pStyle w:val="ConsPlusNonformat"/>
        <w:jc w:val="both"/>
      </w:pPr>
      <w:r>
        <w:t>___________________________________________________________________________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ОГРН </w:t>
      </w:r>
      <w:hyperlink w:anchor="P260">
        <w:r>
          <w:rPr>
            <w:color w:val="0000FF"/>
          </w:rPr>
          <w:t>&lt;2&gt;</w:t>
        </w:r>
      </w:hyperlink>
      <w:r>
        <w:t xml:space="preserve"> (для юридического лица) или ОГРНИП </w:t>
      </w:r>
      <w:hyperlink w:anchor="P261">
        <w:r>
          <w:rPr>
            <w:color w:val="0000FF"/>
          </w:rPr>
          <w:t>&lt;3&gt;</w:t>
        </w:r>
      </w:hyperlink>
      <w:r>
        <w:t xml:space="preserve"> (для индивидуального</w:t>
      </w:r>
    </w:p>
    <w:p w:rsidR="00BD22D4" w:rsidRDefault="00BD22D4" w:rsidP="00BD22D4">
      <w:pPr>
        <w:pStyle w:val="ConsPlusNonformat"/>
        <w:jc w:val="both"/>
      </w:pPr>
      <w:r>
        <w:t>предпринимателя)</w:t>
      </w:r>
    </w:p>
    <w:p w:rsidR="00BD22D4" w:rsidRDefault="00BD22D4" w:rsidP="00BD22D4">
      <w:pPr>
        <w:pStyle w:val="ConsPlusNonformat"/>
        <w:jc w:val="both"/>
      </w:pPr>
      <w:r>
        <w:t>___________________________________________________________________________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                  (основные виды деятельности участника)</w:t>
      </w:r>
    </w:p>
    <w:p w:rsidR="00BD22D4" w:rsidRDefault="00BD22D4" w:rsidP="00BD22D4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4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</w:t>
      </w:r>
    </w:p>
    <w:p w:rsidR="00BD22D4" w:rsidRDefault="00BD22D4" w:rsidP="00BD22D4">
      <w:pPr>
        <w:pStyle w:val="ConsPlusNonformat"/>
        <w:jc w:val="both"/>
      </w:pPr>
      <w:proofErr w:type="gramStart"/>
      <w:r>
        <w:t>федерального  бюджета</w:t>
      </w:r>
      <w:proofErr w:type="gramEnd"/>
      <w:r>
        <w:t xml:space="preserve">  бюджетам  субъектов Российской Федерации на развитие</w:t>
      </w:r>
    </w:p>
    <w:p w:rsidR="00BD22D4" w:rsidRDefault="00BD22D4" w:rsidP="00BD22D4">
      <w:pPr>
        <w:pStyle w:val="ConsPlusNonformat"/>
        <w:jc w:val="both"/>
      </w:pPr>
      <w:r>
        <w:t xml:space="preserve">сельского   </w:t>
      </w:r>
      <w:proofErr w:type="gramStart"/>
      <w:r>
        <w:t>туризма,  приведенными</w:t>
      </w:r>
      <w:proofErr w:type="gramEnd"/>
      <w:r>
        <w:t xml:space="preserve">  в  приложении  N  12  к Государственной</w:t>
      </w:r>
    </w:p>
    <w:p w:rsidR="00BD22D4" w:rsidRDefault="00BD22D4" w:rsidP="00BD22D4">
      <w:pPr>
        <w:pStyle w:val="ConsPlusNonformat"/>
        <w:jc w:val="both"/>
      </w:pPr>
      <w:r>
        <w:t>программе    развития    сельского   хозяйства   и   регулирования   рынков</w:t>
      </w:r>
    </w:p>
    <w:p w:rsidR="00BD22D4" w:rsidRDefault="00BD22D4" w:rsidP="00BD22D4">
      <w:pPr>
        <w:pStyle w:val="ConsPlusNonformat"/>
        <w:jc w:val="both"/>
      </w:pPr>
      <w:r>
        <w:t xml:space="preserve">сельскохозяйственной   </w:t>
      </w:r>
      <w:proofErr w:type="gramStart"/>
      <w:r>
        <w:t xml:space="preserve">продукции,   </w:t>
      </w:r>
      <w:proofErr w:type="gramEnd"/>
      <w:r>
        <w:t>сырья  и  продовольствия,  утвержденной</w:t>
      </w:r>
    </w:p>
    <w:p w:rsidR="00BD22D4" w:rsidRDefault="00BD22D4" w:rsidP="00BD22D4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Российской Федерации от 14 июля 2012 г. N 717</w:t>
      </w:r>
    </w:p>
    <w:p w:rsidR="00BD22D4" w:rsidRDefault="00BD22D4" w:rsidP="00BD22D4">
      <w:pPr>
        <w:pStyle w:val="ConsPlusNonformat"/>
        <w:jc w:val="both"/>
      </w:pPr>
      <w:r>
        <w:t>(</w:t>
      </w:r>
      <w:proofErr w:type="gramStart"/>
      <w:r>
        <w:t>Собрание  законодательства</w:t>
      </w:r>
      <w:proofErr w:type="gramEnd"/>
      <w:r>
        <w:t xml:space="preserve">  Российской  Федерации,  2012,  N 32, ст. 4549;</w:t>
      </w:r>
    </w:p>
    <w:p w:rsidR="00BD22D4" w:rsidRDefault="00BD22D4" w:rsidP="00BD22D4">
      <w:pPr>
        <w:pStyle w:val="ConsPlusNonformat"/>
        <w:jc w:val="both"/>
      </w:pPr>
      <w:r>
        <w:t>2021, N 52, ст. 9146) (далее - Правила),</w:t>
      </w:r>
    </w:p>
    <w:p w:rsidR="00BD22D4" w:rsidRDefault="00BD22D4" w:rsidP="00BD22D4">
      <w:pPr>
        <w:pStyle w:val="ConsPlusNonformat"/>
        <w:jc w:val="both"/>
      </w:pPr>
      <w:r>
        <w:t>___________________________________________________________________________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       (наименование юридического лица, крестьянского (фермерского)</w:t>
      </w:r>
    </w:p>
    <w:p w:rsidR="00BD22D4" w:rsidRDefault="00BD22D4" w:rsidP="00BD22D4">
      <w:pPr>
        <w:pStyle w:val="ConsPlusNonformat"/>
        <w:jc w:val="both"/>
      </w:pPr>
      <w:r>
        <w:t xml:space="preserve">            хозяйства или фамилия, имя, отчество (при наличии)</w:t>
      </w:r>
    </w:p>
    <w:p w:rsidR="00BD22D4" w:rsidRDefault="00BD22D4" w:rsidP="00BD22D4">
      <w:pPr>
        <w:pStyle w:val="ConsPlusNonformat"/>
        <w:jc w:val="both"/>
      </w:pPr>
      <w:r>
        <w:t xml:space="preserve">           индивидуального предпринимателя, главы крестьянского</w:t>
      </w:r>
    </w:p>
    <w:p w:rsidR="00BD22D4" w:rsidRDefault="00BD22D4" w:rsidP="00BD22D4">
      <w:pPr>
        <w:pStyle w:val="ConsPlusNonformat"/>
        <w:jc w:val="both"/>
      </w:pPr>
      <w:r>
        <w:t xml:space="preserve">                         (фермерского) хозяйства)</w:t>
      </w:r>
    </w:p>
    <w:p w:rsidR="00BD22D4" w:rsidRDefault="00BD22D4" w:rsidP="00BD22D4">
      <w:pPr>
        <w:pStyle w:val="ConsPlusNonformat"/>
        <w:jc w:val="both"/>
      </w:pPr>
      <w:r>
        <w:t>в лице 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          (наименование должности, фамилия, имя, отчество (при наличии)</w:t>
      </w:r>
    </w:p>
    <w:p w:rsidR="00BD22D4" w:rsidRDefault="00BD22D4" w:rsidP="00BD22D4">
      <w:pPr>
        <w:pStyle w:val="ConsPlusNonformat"/>
        <w:jc w:val="both"/>
      </w:pPr>
      <w:r>
        <w:t xml:space="preserve">           руководителя (лица, исполняющего обязанности руководителя)</w:t>
      </w:r>
    </w:p>
    <w:p w:rsidR="00BD22D4" w:rsidRDefault="00BD22D4" w:rsidP="00BD22D4">
      <w:pPr>
        <w:pStyle w:val="ConsPlusNonformat"/>
        <w:jc w:val="both"/>
      </w:pPr>
      <w:r>
        <w:t xml:space="preserve">                                    заявителя</w:t>
      </w:r>
    </w:p>
    <w:p w:rsidR="00BD22D4" w:rsidRDefault="00BD22D4" w:rsidP="00BD22D4">
      <w:pPr>
        <w:pStyle w:val="ConsPlusNonformat"/>
        <w:jc w:val="both"/>
      </w:pPr>
      <w:r>
        <w:t>представляет проект развития сельского туризма</w:t>
      </w:r>
    </w:p>
    <w:p w:rsidR="00BD22D4" w:rsidRDefault="00BD22D4" w:rsidP="00BD22D4">
      <w:pPr>
        <w:pStyle w:val="ConsPlusNonformat"/>
        <w:jc w:val="both"/>
      </w:pPr>
      <w:r>
        <w:t>___________________________________________________________________________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             (наименование проекта развития сельского туризма)</w:t>
      </w:r>
    </w:p>
    <w:p w:rsidR="00BD22D4" w:rsidRDefault="00BD22D4" w:rsidP="00BD22D4">
      <w:pPr>
        <w:pStyle w:val="ConsPlusNonformat"/>
        <w:jc w:val="both"/>
      </w:pPr>
      <w:r>
        <w:t xml:space="preserve">    Реализация проекта развития сельского туризма планируется на территории</w:t>
      </w:r>
    </w:p>
    <w:p w:rsidR="00BD22D4" w:rsidRDefault="00BD22D4" w:rsidP="00BD22D4">
      <w:pPr>
        <w:pStyle w:val="ConsPlusNonformat"/>
        <w:jc w:val="both"/>
      </w:pPr>
      <w:r>
        <w:t>___________________________________________________________________________</w:t>
      </w:r>
    </w:p>
    <w:p w:rsidR="00BD22D4" w:rsidRDefault="00BD22D4" w:rsidP="00BD22D4">
      <w:pPr>
        <w:pStyle w:val="ConsPlusNonformat"/>
        <w:jc w:val="both"/>
      </w:pPr>
      <w:r>
        <w:t xml:space="preserve">       (наименование субъекта Российской Федерации и муниципального</w:t>
      </w:r>
    </w:p>
    <w:p w:rsidR="00BD22D4" w:rsidRDefault="00BD22D4" w:rsidP="00BD22D4">
      <w:pPr>
        <w:pStyle w:val="ConsPlusNonformat"/>
        <w:jc w:val="both"/>
      </w:pPr>
      <w:r>
        <w:t xml:space="preserve">    образования, на территории которых планируется реализовать проект,</w:t>
      </w:r>
    </w:p>
    <w:p w:rsidR="00BD22D4" w:rsidRDefault="00BD22D4" w:rsidP="00BD22D4">
      <w:pPr>
        <w:pStyle w:val="ConsPlusNonformat"/>
        <w:jc w:val="both"/>
      </w:pPr>
      <w:r>
        <w:t xml:space="preserve">                              код </w:t>
      </w:r>
      <w:hyperlink r:id="rId5">
        <w:r>
          <w:rPr>
            <w:color w:val="0000FF"/>
          </w:rPr>
          <w:t>ОКТМО</w:t>
        </w:r>
      </w:hyperlink>
      <w:r>
        <w:t xml:space="preserve"> </w:t>
      </w:r>
      <w:hyperlink w:anchor="P262">
        <w:r>
          <w:rPr>
            <w:color w:val="0000FF"/>
          </w:rPr>
          <w:t>&lt;4&gt;</w:t>
        </w:r>
      </w:hyperlink>
      <w:r>
        <w:t>)</w:t>
      </w:r>
    </w:p>
    <w:p w:rsidR="00BD22D4" w:rsidRDefault="00BD22D4" w:rsidP="00BD22D4">
      <w:pPr>
        <w:pStyle w:val="ConsPlusNonformat"/>
        <w:jc w:val="both"/>
      </w:pPr>
      <w:r>
        <w:t xml:space="preserve">    Размер   запрашиваемого   </w:t>
      </w:r>
      <w:proofErr w:type="gramStart"/>
      <w:r>
        <w:t>гранта  "</w:t>
      </w:r>
      <w:proofErr w:type="spellStart"/>
      <w:proofErr w:type="gramEnd"/>
      <w:r>
        <w:t>Агротуризм</w:t>
      </w:r>
      <w:proofErr w:type="spellEnd"/>
      <w:r>
        <w:t>"  на  реализацию  проекта</w:t>
      </w:r>
    </w:p>
    <w:p w:rsidR="00BD22D4" w:rsidRDefault="00BD22D4" w:rsidP="00BD22D4">
      <w:pPr>
        <w:pStyle w:val="ConsPlusNonformat"/>
        <w:jc w:val="both"/>
      </w:pPr>
      <w:r>
        <w:t>развития сельского туризма составляет:</w:t>
      </w:r>
    </w:p>
    <w:p w:rsidR="00BD22D4" w:rsidRDefault="00BD22D4" w:rsidP="00BD22D4">
      <w:pPr>
        <w:pStyle w:val="ConsPlusNonformat"/>
        <w:jc w:val="both"/>
      </w:pPr>
      <w:r>
        <w:t>__________________________ рублей.</w:t>
      </w:r>
    </w:p>
    <w:p w:rsidR="00BD22D4" w:rsidRDefault="00BD22D4" w:rsidP="00BD22D4">
      <w:pPr>
        <w:pStyle w:val="ConsPlusNonformat"/>
        <w:jc w:val="both"/>
      </w:pPr>
      <w:r>
        <w:t xml:space="preserve">    </w:t>
      </w:r>
      <w:proofErr w:type="gramStart"/>
      <w:r>
        <w:t>Размер  собственных</w:t>
      </w:r>
      <w:proofErr w:type="gramEnd"/>
      <w:r>
        <w:t xml:space="preserve">  средств  заявителя,  которые  заявитель  планирует</w:t>
      </w:r>
    </w:p>
    <w:p w:rsidR="00BD22D4" w:rsidRDefault="00BD22D4" w:rsidP="00BD22D4">
      <w:pPr>
        <w:pStyle w:val="ConsPlusNonformat"/>
        <w:jc w:val="both"/>
      </w:pPr>
      <w:r>
        <w:t xml:space="preserve">направить   на   </w:t>
      </w:r>
      <w:proofErr w:type="spellStart"/>
      <w:proofErr w:type="gramStart"/>
      <w:r>
        <w:t>софинансирование</w:t>
      </w:r>
      <w:proofErr w:type="spellEnd"/>
      <w:r>
        <w:t xml:space="preserve">  реализации</w:t>
      </w:r>
      <w:proofErr w:type="gramEnd"/>
      <w:r>
        <w:t xml:space="preserve">  проекта  развития  сельского</w:t>
      </w:r>
    </w:p>
    <w:p w:rsidR="00BD22D4" w:rsidRDefault="00BD22D4" w:rsidP="00BD22D4">
      <w:pPr>
        <w:pStyle w:val="ConsPlusNonformat"/>
        <w:jc w:val="both"/>
      </w:pPr>
      <w:r>
        <w:t>туризма, составляет: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lastRenderedPageBreak/>
        <w:t>__________________________ рублей, или</w:t>
      </w:r>
    </w:p>
    <w:p w:rsidR="00BD22D4" w:rsidRDefault="00BD22D4" w:rsidP="00BD22D4">
      <w:pPr>
        <w:pStyle w:val="ConsPlusNonformat"/>
        <w:jc w:val="both"/>
      </w:pPr>
      <w:r>
        <w:t>__________________________ процентов от общего объема средств на реализацию</w:t>
      </w:r>
    </w:p>
    <w:p w:rsidR="00BD22D4" w:rsidRDefault="00BD22D4" w:rsidP="00BD22D4">
      <w:pPr>
        <w:pStyle w:val="ConsPlusNonformat"/>
        <w:jc w:val="both"/>
      </w:pPr>
      <w:r>
        <w:t xml:space="preserve">                           проекта развития сельского туризма.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 xml:space="preserve">    Подписанием настоящего документа подтверждаю:</w:t>
      </w:r>
    </w:p>
    <w:p w:rsidR="00BD22D4" w:rsidRDefault="00BD22D4" w:rsidP="00BD22D4">
      <w:pPr>
        <w:pStyle w:val="ConsPlusNonformat"/>
        <w:jc w:val="both"/>
      </w:pPr>
      <w:r>
        <w:t xml:space="preserve">    </w:t>
      </w:r>
      <w:proofErr w:type="gramStart"/>
      <w:r>
        <w:t>актуальность  и</w:t>
      </w:r>
      <w:proofErr w:type="gramEnd"/>
      <w:r>
        <w:t xml:space="preserve">  достоверность  информации,  представленной в настоящей</w:t>
      </w:r>
    </w:p>
    <w:p w:rsidR="00BD22D4" w:rsidRDefault="00BD22D4" w:rsidP="00BD22D4">
      <w:pPr>
        <w:pStyle w:val="ConsPlusNonformat"/>
        <w:jc w:val="both"/>
      </w:pPr>
      <w:r>
        <w:t>заявке;</w:t>
      </w:r>
    </w:p>
    <w:p w:rsidR="00BD22D4" w:rsidRDefault="00BD22D4" w:rsidP="00BD22D4">
      <w:pPr>
        <w:pStyle w:val="ConsPlusNonformat"/>
        <w:jc w:val="both"/>
      </w:pPr>
      <w:r>
        <w:t xml:space="preserve">    </w:t>
      </w:r>
      <w:proofErr w:type="gramStart"/>
      <w:r>
        <w:t>актуальность  и</w:t>
      </w:r>
      <w:proofErr w:type="gramEnd"/>
      <w:r>
        <w:t xml:space="preserve">  подлинность документов (электронных копий документов),</w:t>
      </w:r>
    </w:p>
    <w:p w:rsidR="00BD22D4" w:rsidRDefault="00BD22D4" w:rsidP="00BD22D4">
      <w:pPr>
        <w:pStyle w:val="ConsPlusNonformat"/>
        <w:jc w:val="both"/>
      </w:pPr>
      <w:r>
        <w:t>входящих в состав представленной заявителем заявочной документации;</w:t>
      </w:r>
    </w:p>
    <w:p w:rsidR="00BD22D4" w:rsidRDefault="00BD22D4" w:rsidP="00BD22D4">
      <w:pPr>
        <w:pStyle w:val="ConsPlusNonformat"/>
        <w:jc w:val="both"/>
      </w:pPr>
      <w:r>
        <w:t xml:space="preserve">    </w:t>
      </w:r>
      <w:proofErr w:type="gramStart"/>
      <w:r>
        <w:t>отсутствие  в</w:t>
      </w:r>
      <w:proofErr w:type="gramEnd"/>
      <w:r>
        <w:t xml:space="preserve">  проекте,  представленном  на  конкурсный  отбор проектов</w:t>
      </w:r>
    </w:p>
    <w:p w:rsidR="00BD22D4" w:rsidRDefault="00BD22D4" w:rsidP="00BD22D4">
      <w:pPr>
        <w:pStyle w:val="ConsPlusNonformat"/>
        <w:jc w:val="both"/>
      </w:pPr>
      <w:proofErr w:type="gramStart"/>
      <w:r>
        <w:t>развития  сельского</w:t>
      </w:r>
      <w:proofErr w:type="gramEnd"/>
      <w:r>
        <w:t xml:space="preserve">  туризма,  мероприятий,  осуществление которых нарушает</w:t>
      </w:r>
    </w:p>
    <w:p w:rsidR="00BD22D4" w:rsidRDefault="00BD22D4" w:rsidP="00BD22D4">
      <w:pPr>
        <w:pStyle w:val="ConsPlusNonformat"/>
        <w:jc w:val="both"/>
      </w:pPr>
      <w:r>
        <w:t>требования действующего законодательства;</w:t>
      </w:r>
    </w:p>
    <w:p w:rsidR="00BD22D4" w:rsidRDefault="00BD22D4" w:rsidP="00BD22D4">
      <w:pPr>
        <w:pStyle w:val="ConsPlusNonformat"/>
        <w:jc w:val="both"/>
      </w:pPr>
      <w:r>
        <w:t xml:space="preserve">    отсутствие   в   представленной   заявителем   заявочной   документации</w:t>
      </w:r>
    </w:p>
    <w:p w:rsidR="00BD22D4" w:rsidRDefault="00BD22D4" w:rsidP="00BD22D4">
      <w:pPr>
        <w:pStyle w:val="ConsPlusNonformat"/>
        <w:jc w:val="both"/>
      </w:pPr>
      <w:proofErr w:type="gramStart"/>
      <w:r>
        <w:t>информации,  использование</w:t>
      </w:r>
      <w:proofErr w:type="gramEnd"/>
      <w:r>
        <w:t xml:space="preserve">  которой  нарушает  требования  законодательства</w:t>
      </w:r>
    </w:p>
    <w:p w:rsidR="00BD22D4" w:rsidRDefault="00BD22D4" w:rsidP="00BD22D4">
      <w:pPr>
        <w:pStyle w:val="ConsPlusNonformat"/>
        <w:jc w:val="both"/>
      </w:pPr>
      <w:r>
        <w:t>Российской Федерации.</w:t>
      </w:r>
    </w:p>
    <w:p w:rsidR="00BD22D4" w:rsidRDefault="00BD22D4" w:rsidP="00BD22D4">
      <w:pPr>
        <w:pStyle w:val="ConsPlusNonformat"/>
        <w:jc w:val="both"/>
      </w:pPr>
      <w:r>
        <w:t xml:space="preserve">    В целях оперативного уведомления по вопросам организационного характера</w:t>
      </w:r>
    </w:p>
    <w:p w:rsidR="00BD22D4" w:rsidRDefault="00BD22D4" w:rsidP="00BD22D4">
      <w:pPr>
        <w:pStyle w:val="ConsPlusNonformat"/>
        <w:jc w:val="both"/>
      </w:pPr>
      <w:proofErr w:type="gramStart"/>
      <w:r>
        <w:t>и  взаимодействия</w:t>
      </w:r>
      <w:proofErr w:type="gramEnd"/>
      <w:r>
        <w:t xml:space="preserve">  с организатором отбора и уполномоченными им лицами прошу</w:t>
      </w:r>
    </w:p>
    <w:p w:rsidR="00BD22D4" w:rsidRDefault="00BD22D4" w:rsidP="00BD22D4">
      <w:pPr>
        <w:pStyle w:val="ConsPlusNonformat"/>
        <w:jc w:val="both"/>
      </w:pPr>
      <w:proofErr w:type="gramStart"/>
      <w:r>
        <w:t>осуществлять  взаимодействие</w:t>
      </w:r>
      <w:proofErr w:type="gramEnd"/>
      <w:r>
        <w:t xml:space="preserve">  посредством  контактных  данных,  указанных в</w:t>
      </w:r>
    </w:p>
    <w:p w:rsidR="00BD22D4" w:rsidRDefault="008C7A4F" w:rsidP="00BD22D4">
      <w:pPr>
        <w:pStyle w:val="ConsPlusNonformat"/>
        <w:jc w:val="both"/>
      </w:pPr>
      <w:hyperlink w:anchor="P169">
        <w:r w:rsidR="00BD22D4">
          <w:rPr>
            <w:color w:val="0000FF"/>
          </w:rPr>
          <w:t>графе</w:t>
        </w:r>
      </w:hyperlink>
      <w:r w:rsidR="00BD22D4">
        <w:t xml:space="preserve"> "Сведения о заявителе" в настоящей заявке.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>Заявитель/уполномоченное</w:t>
      </w:r>
    </w:p>
    <w:p w:rsidR="00BD22D4" w:rsidRDefault="00BD22D4" w:rsidP="00BD22D4">
      <w:pPr>
        <w:pStyle w:val="ConsPlusNonformat"/>
        <w:jc w:val="both"/>
      </w:pPr>
      <w:r>
        <w:t>лицо заявителя</w:t>
      </w:r>
    </w:p>
    <w:p w:rsidR="00BD22D4" w:rsidRDefault="00BD22D4" w:rsidP="00BD22D4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BD22D4" w:rsidRDefault="00BD22D4" w:rsidP="00BD22D4">
      <w:pPr>
        <w:pStyle w:val="ConsPlusNonformat"/>
        <w:jc w:val="both"/>
      </w:pPr>
      <w:r>
        <w:t xml:space="preserve">     (при наличии)</w:t>
      </w:r>
    </w:p>
    <w:p w:rsidR="00BD22D4" w:rsidRDefault="00BD22D4" w:rsidP="00BD22D4">
      <w:pPr>
        <w:pStyle w:val="ConsPlusNonformat"/>
        <w:jc w:val="both"/>
      </w:pPr>
      <w:r>
        <w:t xml:space="preserve">                                                  М.П. (при наличии)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>Руководитель</w:t>
      </w:r>
    </w:p>
    <w:p w:rsidR="00BD22D4" w:rsidRDefault="00BD22D4" w:rsidP="00BD22D4">
      <w:pPr>
        <w:pStyle w:val="ConsPlusNonformat"/>
        <w:jc w:val="both"/>
      </w:pPr>
      <w:r>
        <w:t>уполномоченного органа</w:t>
      </w:r>
    </w:p>
    <w:p w:rsidR="00BD22D4" w:rsidRDefault="00BD22D4" w:rsidP="00BD22D4">
      <w:pPr>
        <w:pStyle w:val="ConsPlusNonformat"/>
        <w:jc w:val="both"/>
      </w:pPr>
      <w:r>
        <w:t>(лицо, исполняющее</w:t>
      </w:r>
    </w:p>
    <w:p w:rsidR="00BD22D4" w:rsidRDefault="00BD22D4" w:rsidP="00BD22D4">
      <w:pPr>
        <w:pStyle w:val="ConsPlusNonformat"/>
        <w:jc w:val="both"/>
      </w:pPr>
      <w:r>
        <w:t>обязанности руководителя</w:t>
      </w:r>
    </w:p>
    <w:p w:rsidR="00BD22D4" w:rsidRDefault="00BD22D4" w:rsidP="00BD22D4">
      <w:pPr>
        <w:pStyle w:val="ConsPlusNonformat"/>
        <w:jc w:val="both"/>
      </w:pPr>
      <w:r>
        <w:t>уполномоченного органа)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BD22D4" w:rsidRDefault="00BD22D4" w:rsidP="00BD22D4">
      <w:pPr>
        <w:pStyle w:val="ConsPlusNonformat"/>
        <w:jc w:val="both"/>
      </w:pPr>
      <w:r>
        <w:t>(при наличии)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 xml:space="preserve">                                                  М.П.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>Контактный адрес</w:t>
      </w:r>
    </w:p>
    <w:p w:rsidR="00BD22D4" w:rsidRDefault="00BD22D4" w:rsidP="00BD22D4">
      <w:pPr>
        <w:pStyle w:val="ConsPlusNonformat"/>
        <w:jc w:val="both"/>
      </w:pPr>
      <w:r>
        <w:t>электронной почты</w:t>
      </w:r>
    </w:p>
    <w:p w:rsidR="00BD22D4" w:rsidRDefault="00BD22D4" w:rsidP="00BD22D4">
      <w:pPr>
        <w:pStyle w:val="ConsPlusNonformat"/>
        <w:jc w:val="both"/>
      </w:pPr>
      <w:r>
        <w:t xml:space="preserve">уполномоченного </w:t>
      </w:r>
      <w:proofErr w:type="gramStart"/>
      <w:r>
        <w:t>органа:  _</w:t>
      </w:r>
      <w:proofErr w:type="gramEnd"/>
      <w:r>
        <w:t>_______________________</w:t>
      </w:r>
    </w:p>
    <w:p w:rsidR="00BD22D4" w:rsidRDefault="00BD22D4" w:rsidP="00BD22D4">
      <w:pPr>
        <w:pStyle w:val="ConsPlusNonformat"/>
        <w:jc w:val="both"/>
      </w:pPr>
    </w:p>
    <w:p w:rsidR="00BD22D4" w:rsidRDefault="00BD22D4" w:rsidP="00BD22D4">
      <w:pPr>
        <w:pStyle w:val="ConsPlusNonformat"/>
        <w:jc w:val="both"/>
      </w:pPr>
      <w:r>
        <w:t>"__" __________ 20__ г.</w:t>
      </w:r>
    </w:p>
    <w:p w:rsidR="00BD22D4" w:rsidRDefault="00BD22D4" w:rsidP="00BD22D4">
      <w:pPr>
        <w:pStyle w:val="ConsPlusNormal"/>
        <w:jc w:val="both"/>
      </w:pPr>
    </w:p>
    <w:p w:rsidR="00BD22D4" w:rsidRDefault="00BD22D4" w:rsidP="00BD22D4">
      <w:pPr>
        <w:pStyle w:val="ConsPlusNormal"/>
        <w:ind w:firstLine="540"/>
        <w:jc w:val="both"/>
      </w:pPr>
      <w:r>
        <w:t>--------------------------------</w:t>
      </w:r>
    </w:p>
    <w:p w:rsidR="00BD22D4" w:rsidRDefault="00BD22D4" w:rsidP="00BD22D4">
      <w:pPr>
        <w:pStyle w:val="ConsPlusNormal"/>
        <w:spacing w:before="220"/>
        <w:ind w:firstLine="540"/>
        <w:jc w:val="both"/>
      </w:pPr>
      <w:bookmarkStart w:id="3" w:name="P259"/>
      <w:bookmarkEnd w:id="3"/>
      <w:r>
        <w:t>&lt;1&gt; Идентификационный номер налогоплательщика.</w:t>
      </w:r>
    </w:p>
    <w:p w:rsidR="00BD22D4" w:rsidRDefault="00BD22D4" w:rsidP="00BD22D4">
      <w:pPr>
        <w:pStyle w:val="ConsPlusNormal"/>
        <w:spacing w:before="220"/>
        <w:ind w:firstLine="540"/>
        <w:jc w:val="both"/>
      </w:pPr>
      <w:bookmarkStart w:id="4" w:name="P260"/>
      <w:bookmarkEnd w:id="4"/>
      <w:r>
        <w:t>&lt;2&gt; Основной государственный регистрационный номер.</w:t>
      </w:r>
    </w:p>
    <w:p w:rsidR="00BD22D4" w:rsidRDefault="00BD22D4" w:rsidP="00BD22D4">
      <w:pPr>
        <w:pStyle w:val="ConsPlusNormal"/>
        <w:spacing w:before="220"/>
        <w:ind w:firstLine="540"/>
        <w:jc w:val="both"/>
      </w:pPr>
      <w:bookmarkStart w:id="5" w:name="P261"/>
      <w:bookmarkEnd w:id="5"/>
      <w:r>
        <w:t>&lt;3&gt; Основной государственный регистрационный номер индивидуального предпринимателя.</w:t>
      </w:r>
    </w:p>
    <w:p w:rsidR="00BD22D4" w:rsidRDefault="00BD22D4" w:rsidP="00BD22D4">
      <w:pPr>
        <w:pStyle w:val="ConsPlusNormal"/>
        <w:spacing w:before="220"/>
        <w:ind w:firstLine="540"/>
        <w:jc w:val="both"/>
      </w:pPr>
      <w:bookmarkStart w:id="6" w:name="P262"/>
      <w:bookmarkEnd w:id="6"/>
      <w:r>
        <w:t xml:space="preserve">&lt;4&gt; В соответствии с Общероссийским </w:t>
      </w:r>
      <w:hyperlink r:id="rId6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ОК 033-2013.</w:t>
      </w:r>
    </w:p>
    <w:p w:rsidR="00A555D0" w:rsidRDefault="00A555D0"/>
    <w:sectPr w:rsidR="00A5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27"/>
    <w:rsid w:val="004E27B9"/>
    <w:rsid w:val="008C7A4F"/>
    <w:rsid w:val="00A555D0"/>
    <w:rsid w:val="00B34127"/>
    <w:rsid w:val="00B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D3765-883C-4C3B-9C7E-54D21613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2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22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68CF9DDB52F1E6606BF824752E15F033572009F3394376CF5EEBFBC2D0A9C592FA80596069CA180E89B83DAuFs7J" TargetMode="External"/><Relationship Id="rId5" Type="http://schemas.openxmlformats.org/officeDocument/2006/relationships/hyperlink" Target="consultantplus://offline/ref=5AD68CF9DDB52F1E6606BF824752E15F033572009F3394376CF5EEBFBC2D0A9C592FA80596069CA180E89B83DAuFs7J" TargetMode="External"/><Relationship Id="rId4" Type="http://schemas.openxmlformats.org/officeDocument/2006/relationships/hyperlink" Target="consultantplus://offline/ref=5AD68CF9DDB52F1E6606BF824752E15F063578099B3594376CF5EEBFBC2D0A9C4B2FF000950D87A98FA2C8C78DF9F4A7D3AAF6BF210747u2s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Флорида Фаритовна</dc:creator>
  <cp:keywords/>
  <dc:description/>
  <cp:lastModifiedBy>Ильвира Нуримановна</cp:lastModifiedBy>
  <cp:revision>2</cp:revision>
  <cp:lastPrinted>2023-05-10T07:18:00Z</cp:lastPrinted>
  <dcterms:created xsi:type="dcterms:W3CDTF">2023-05-10T07:19:00Z</dcterms:created>
  <dcterms:modified xsi:type="dcterms:W3CDTF">2023-05-10T07:19:00Z</dcterms:modified>
</cp:coreProperties>
</file>