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E41" w:rsidRPr="00E14A38" w:rsidRDefault="00897E41" w:rsidP="00897E41">
      <w:pPr>
        <w:widowControl w:val="0"/>
        <w:autoSpaceDE w:val="0"/>
        <w:autoSpaceDN w:val="0"/>
        <w:spacing w:after="0" w:line="240" w:lineRule="auto"/>
        <w:ind w:left="11057"/>
        <w:rPr>
          <w:sz w:val="24"/>
          <w:szCs w:val="24"/>
          <w:lang w:eastAsia="ru-RU"/>
        </w:rPr>
      </w:pPr>
      <w:r w:rsidRPr="00E14A38">
        <w:rPr>
          <w:sz w:val="24"/>
          <w:szCs w:val="24"/>
          <w:lang w:eastAsia="ru-RU"/>
        </w:rPr>
        <w:t>Приложение № 17</w:t>
      </w:r>
    </w:p>
    <w:p w:rsidR="00897E41" w:rsidRPr="00E14A38" w:rsidRDefault="00897E41" w:rsidP="00897E41">
      <w:pPr>
        <w:widowControl w:val="0"/>
        <w:autoSpaceDE w:val="0"/>
        <w:autoSpaceDN w:val="0"/>
        <w:spacing w:after="0" w:line="240" w:lineRule="auto"/>
        <w:ind w:left="11057"/>
        <w:rPr>
          <w:sz w:val="24"/>
          <w:szCs w:val="24"/>
          <w:lang w:eastAsia="ru-RU"/>
        </w:rPr>
      </w:pPr>
      <w:r w:rsidRPr="00E14A38">
        <w:rPr>
          <w:sz w:val="24"/>
          <w:szCs w:val="24"/>
          <w:lang w:eastAsia="ru-RU"/>
        </w:rPr>
        <w:t>к приказу Министерства</w:t>
      </w:r>
    </w:p>
    <w:p w:rsidR="00897E41" w:rsidRPr="00E14A38" w:rsidRDefault="00897E41" w:rsidP="00897E41">
      <w:pPr>
        <w:widowControl w:val="0"/>
        <w:autoSpaceDE w:val="0"/>
        <w:autoSpaceDN w:val="0"/>
        <w:spacing w:after="0" w:line="240" w:lineRule="auto"/>
        <w:ind w:left="11057"/>
        <w:rPr>
          <w:sz w:val="24"/>
          <w:szCs w:val="24"/>
          <w:lang w:eastAsia="ru-RU"/>
        </w:rPr>
      </w:pPr>
      <w:r w:rsidRPr="00E14A38">
        <w:rPr>
          <w:sz w:val="24"/>
          <w:szCs w:val="24"/>
          <w:lang w:eastAsia="ru-RU"/>
        </w:rPr>
        <w:t>сельского хозяйства</w:t>
      </w:r>
    </w:p>
    <w:p w:rsidR="00897E41" w:rsidRPr="00E14A38" w:rsidRDefault="00897E41" w:rsidP="00897E41">
      <w:pPr>
        <w:widowControl w:val="0"/>
        <w:autoSpaceDE w:val="0"/>
        <w:autoSpaceDN w:val="0"/>
        <w:spacing w:after="0" w:line="240" w:lineRule="auto"/>
        <w:ind w:left="11057"/>
        <w:rPr>
          <w:sz w:val="24"/>
          <w:szCs w:val="24"/>
          <w:lang w:eastAsia="ru-RU"/>
        </w:rPr>
      </w:pPr>
      <w:r w:rsidRPr="00E14A38">
        <w:rPr>
          <w:sz w:val="24"/>
          <w:szCs w:val="24"/>
          <w:lang w:eastAsia="ru-RU"/>
        </w:rPr>
        <w:t>Республики Башкортостан</w:t>
      </w:r>
    </w:p>
    <w:p w:rsidR="00897E41" w:rsidRPr="00E14A38" w:rsidRDefault="00897E41" w:rsidP="00897E41">
      <w:pPr>
        <w:widowControl w:val="0"/>
        <w:autoSpaceDE w:val="0"/>
        <w:autoSpaceDN w:val="0"/>
        <w:spacing w:after="0" w:line="240" w:lineRule="auto"/>
        <w:ind w:left="11057"/>
        <w:rPr>
          <w:sz w:val="24"/>
          <w:szCs w:val="24"/>
          <w:lang w:eastAsia="ru-RU"/>
        </w:rPr>
      </w:pPr>
      <w:r w:rsidRPr="00E14A38">
        <w:rPr>
          <w:sz w:val="24"/>
          <w:szCs w:val="24"/>
          <w:lang w:eastAsia="ru-RU"/>
        </w:rPr>
        <w:t>от 27 апреля 2020 года № 62</w:t>
      </w:r>
    </w:p>
    <w:p w:rsidR="00897E41" w:rsidRPr="005D47CB" w:rsidRDefault="00897E41" w:rsidP="00897E41">
      <w:pPr>
        <w:pStyle w:val="ConsPlusNormal"/>
        <w:tabs>
          <w:tab w:val="left" w:pos="8070"/>
          <w:tab w:val="right" w:pos="9923"/>
        </w:tabs>
        <w:ind w:firstLine="6521"/>
        <w:outlineLvl w:val="0"/>
        <w:rPr>
          <w:sz w:val="28"/>
          <w:szCs w:val="28"/>
        </w:rPr>
      </w:pPr>
    </w:p>
    <w:p w:rsidR="000A5A0E" w:rsidRDefault="000A5A0E" w:rsidP="00897E41">
      <w:pPr>
        <w:widowControl w:val="0"/>
        <w:autoSpaceDE w:val="0"/>
        <w:autoSpaceDN w:val="0"/>
        <w:spacing w:after="0" w:line="240" w:lineRule="auto"/>
        <w:jc w:val="center"/>
        <w:rPr>
          <w:rFonts w:eastAsiaTheme="minorEastAsia"/>
          <w:lang w:eastAsia="ru-RU"/>
        </w:rPr>
      </w:pPr>
    </w:p>
    <w:p w:rsidR="000A5A0E" w:rsidRDefault="000A5A0E" w:rsidP="00897E41">
      <w:pPr>
        <w:widowControl w:val="0"/>
        <w:autoSpaceDE w:val="0"/>
        <w:autoSpaceDN w:val="0"/>
        <w:spacing w:after="0" w:line="240" w:lineRule="auto"/>
        <w:jc w:val="center"/>
        <w:rPr>
          <w:rFonts w:eastAsiaTheme="minorEastAsia"/>
          <w:lang w:eastAsia="ru-RU"/>
        </w:rPr>
      </w:pPr>
    </w:p>
    <w:p w:rsidR="00897E41" w:rsidRPr="005D47CB" w:rsidRDefault="00897E41" w:rsidP="00897E41">
      <w:pPr>
        <w:widowControl w:val="0"/>
        <w:autoSpaceDE w:val="0"/>
        <w:autoSpaceDN w:val="0"/>
        <w:spacing w:after="0" w:line="240" w:lineRule="auto"/>
        <w:jc w:val="center"/>
        <w:rPr>
          <w:rFonts w:eastAsiaTheme="minorEastAsia"/>
          <w:lang w:eastAsia="ru-RU"/>
        </w:rPr>
      </w:pPr>
      <w:r w:rsidRPr="005D47CB">
        <w:rPr>
          <w:rFonts w:eastAsiaTheme="minorEastAsia"/>
          <w:lang w:eastAsia="ru-RU"/>
        </w:rPr>
        <w:t>Информация</w:t>
      </w:r>
    </w:p>
    <w:p w:rsidR="00897E41" w:rsidRPr="005D47CB" w:rsidRDefault="00897E41" w:rsidP="00897E41">
      <w:pPr>
        <w:widowControl w:val="0"/>
        <w:autoSpaceDE w:val="0"/>
        <w:autoSpaceDN w:val="0"/>
        <w:spacing w:after="0" w:line="240" w:lineRule="auto"/>
        <w:jc w:val="center"/>
        <w:rPr>
          <w:rFonts w:eastAsiaTheme="minorEastAsia"/>
          <w:lang w:eastAsia="ru-RU"/>
        </w:rPr>
      </w:pPr>
      <w:r w:rsidRPr="005D47CB">
        <w:rPr>
          <w:rFonts w:eastAsiaTheme="minorEastAsia"/>
          <w:lang w:eastAsia="ru-RU"/>
        </w:rPr>
        <w:t>по ранее предоставленному заявителю гранту о реализации в полном объеме и достижении плановых значений показателей деятельности</w:t>
      </w:r>
    </w:p>
    <w:p w:rsidR="00897E41" w:rsidRDefault="00897E41" w:rsidP="00897E41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283"/>
        <w:gridCol w:w="3827"/>
        <w:gridCol w:w="4962"/>
        <w:gridCol w:w="1211"/>
      </w:tblGrid>
      <w:tr w:rsidR="00897E41" w:rsidTr="00897E41">
        <w:tc>
          <w:tcPr>
            <w:tcW w:w="4503" w:type="dxa"/>
          </w:tcPr>
          <w:p w:rsidR="00897E41" w:rsidRPr="00897E41" w:rsidRDefault="00897E41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897E41">
              <w:rPr>
                <w:rFonts w:eastAsiaTheme="minorEastAsia"/>
                <w:sz w:val="24"/>
                <w:szCs w:val="24"/>
                <w:lang w:eastAsia="ru-RU"/>
              </w:rPr>
              <w:t>Наименование получателя гранта</w:t>
            </w:r>
          </w:p>
        </w:tc>
        <w:tc>
          <w:tcPr>
            <w:tcW w:w="283" w:type="dxa"/>
          </w:tcPr>
          <w:p w:rsidR="00897E41" w:rsidRDefault="00897E41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</w:tc>
        <w:tc>
          <w:tcPr>
            <w:tcW w:w="10000" w:type="dxa"/>
            <w:gridSpan w:val="3"/>
            <w:tcBorders>
              <w:bottom w:val="single" w:sz="4" w:space="0" w:color="auto"/>
            </w:tcBorders>
          </w:tcPr>
          <w:p w:rsidR="00897E41" w:rsidRDefault="00897E41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</w:tc>
      </w:tr>
      <w:tr w:rsidR="00897E41" w:rsidTr="00897E41">
        <w:tc>
          <w:tcPr>
            <w:tcW w:w="4503" w:type="dxa"/>
          </w:tcPr>
          <w:p w:rsidR="00897E41" w:rsidRPr="00897E41" w:rsidRDefault="00897E41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897E41">
              <w:rPr>
                <w:rFonts w:eastAsiaTheme="minorEastAsia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83" w:type="dxa"/>
          </w:tcPr>
          <w:p w:rsidR="00897E41" w:rsidRDefault="00897E41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</w:tc>
        <w:tc>
          <w:tcPr>
            <w:tcW w:w="100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97E41" w:rsidRDefault="00897E41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</w:tc>
      </w:tr>
      <w:tr w:rsidR="00897E41" w:rsidTr="00897E41">
        <w:tc>
          <w:tcPr>
            <w:tcW w:w="4503" w:type="dxa"/>
          </w:tcPr>
          <w:p w:rsidR="00897E41" w:rsidRPr="00897E41" w:rsidRDefault="00897E41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897E41">
              <w:rPr>
                <w:rFonts w:eastAsiaTheme="minorEastAsia"/>
                <w:sz w:val="24"/>
                <w:szCs w:val="24"/>
                <w:lang w:eastAsia="ru-RU"/>
              </w:rPr>
              <w:t>ОГРНИП</w:t>
            </w:r>
            <w:r w:rsidR="0002613D">
              <w:rPr>
                <w:rFonts w:eastAsiaTheme="minorEastAsia"/>
                <w:sz w:val="24"/>
                <w:szCs w:val="24"/>
                <w:lang w:eastAsia="ru-RU"/>
              </w:rPr>
              <w:t>/ОГРН</w:t>
            </w:r>
            <w:bookmarkStart w:id="0" w:name="_GoBack"/>
            <w:bookmarkEnd w:id="0"/>
          </w:p>
        </w:tc>
        <w:tc>
          <w:tcPr>
            <w:tcW w:w="283" w:type="dxa"/>
          </w:tcPr>
          <w:p w:rsidR="00897E41" w:rsidRDefault="00897E41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</w:tc>
        <w:tc>
          <w:tcPr>
            <w:tcW w:w="100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97E41" w:rsidRDefault="00897E41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</w:tc>
      </w:tr>
      <w:tr w:rsidR="00897E41" w:rsidTr="00897E41">
        <w:tc>
          <w:tcPr>
            <w:tcW w:w="4503" w:type="dxa"/>
          </w:tcPr>
          <w:p w:rsidR="00897E41" w:rsidRPr="00897E41" w:rsidRDefault="00897E41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897E41">
              <w:rPr>
                <w:rFonts w:eastAsiaTheme="minorEastAsia"/>
                <w:sz w:val="24"/>
                <w:szCs w:val="24"/>
                <w:lang w:eastAsia="ru-RU"/>
              </w:rPr>
              <w:t>Год ранее полученного гранта</w:t>
            </w:r>
          </w:p>
        </w:tc>
        <w:tc>
          <w:tcPr>
            <w:tcW w:w="283" w:type="dxa"/>
          </w:tcPr>
          <w:p w:rsidR="00897E41" w:rsidRDefault="00897E41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</w:tc>
        <w:tc>
          <w:tcPr>
            <w:tcW w:w="100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97E41" w:rsidRDefault="00897E41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</w:tc>
      </w:tr>
      <w:tr w:rsidR="00897E41" w:rsidTr="00897E41">
        <w:tc>
          <w:tcPr>
            <w:tcW w:w="8613" w:type="dxa"/>
            <w:gridSpan w:val="3"/>
          </w:tcPr>
          <w:p w:rsidR="00897E41" w:rsidRPr="00897E41" w:rsidRDefault="00897E41" w:rsidP="00897E41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897E41">
              <w:rPr>
                <w:rFonts w:eastAsiaTheme="minorEastAsia"/>
                <w:sz w:val="24"/>
                <w:szCs w:val="24"/>
                <w:lang w:eastAsia="ru-RU"/>
              </w:rPr>
              <w:t>Вид ранее полученного гранта (грант на развитие начинающего фермера, грант «</w:t>
            </w:r>
            <w:proofErr w:type="spellStart"/>
            <w:r w:rsidRPr="00897E41">
              <w:rPr>
                <w:rFonts w:eastAsiaTheme="minorEastAsia"/>
                <w:sz w:val="24"/>
                <w:szCs w:val="24"/>
                <w:lang w:eastAsia="ru-RU"/>
              </w:rPr>
              <w:t>Агростартап</w:t>
            </w:r>
            <w:proofErr w:type="spellEnd"/>
            <w:r w:rsidRPr="00897E41">
              <w:rPr>
                <w:rFonts w:eastAsiaTheme="minorEastAsia"/>
                <w:sz w:val="24"/>
                <w:szCs w:val="24"/>
                <w:lang w:eastAsia="ru-RU"/>
              </w:rPr>
              <w:t>», грант на развитие семейной животноводческой фермы, грант на развитие семейной фермы, грант на развитие материально-технической базы сельскохозяйственного потребительского кооператива, грант «</w:t>
            </w:r>
            <w:proofErr w:type="spellStart"/>
            <w:r w:rsidRPr="00897E41">
              <w:rPr>
                <w:rFonts w:eastAsiaTheme="minorEastAsia"/>
                <w:sz w:val="24"/>
                <w:szCs w:val="24"/>
                <w:lang w:eastAsia="ru-RU"/>
              </w:rPr>
              <w:t>Агропрогресс</w:t>
            </w:r>
            <w:proofErr w:type="spellEnd"/>
            <w:r w:rsidRPr="00897E41">
              <w:rPr>
                <w:rFonts w:eastAsiaTheme="minorEastAsia"/>
                <w:sz w:val="24"/>
                <w:szCs w:val="24"/>
                <w:lang w:eastAsia="ru-RU"/>
              </w:rPr>
              <w:t>», грант «</w:t>
            </w:r>
            <w:proofErr w:type="spellStart"/>
            <w:r w:rsidRPr="00897E41">
              <w:rPr>
                <w:rFonts w:eastAsiaTheme="minorEastAsia"/>
                <w:sz w:val="24"/>
                <w:szCs w:val="24"/>
                <w:lang w:eastAsia="ru-RU"/>
              </w:rPr>
              <w:t>Агротуризм</w:t>
            </w:r>
            <w:proofErr w:type="spellEnd"/>
            <w:r w:rsidRPr="00897E41">
              <w:rPr>
                <w:rFonts w:eastAsiaTheme="minorEastAsia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6173" w:type="dxa"/>
            <w:gridSpan w:val="2"/>
            <w:tcBorders>
              <w:bottom w:val="single" w:sz="4" w:space="0" w:color="auto"/>
            </w:tcBorders>
            <w:vAlign w:val="bottom"/>
          </w:tcPr>
          <w:p w:rsidR="00897E41" w:rsidRPr="00897E41" w:rsidRDefault="00897E41" w:rsidP="00897E41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897E41" w:rsidTr="00897E41">
        <w:tc>
          <w:tcPr>
            <w:tcW w:w="14786" w:type="dxa"/>
            <w:gridSpan w:val="5"/>
            <w:tcBorders>
              <w:bottom w:val="single" w:sz="4" w:space="0" w:color="auto"/>
            </w:tcBorders>
          </w:tcPr>
          <w:p w:rsidR="00897E41" w:rsidRDefault="00897E41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</w:tc>
      </w:tr>
      <w:tr w:rsidR="00897E41" w:rsidTr="00897E41">
        <w:tc>
          <w:tcPr>
            <w:tcW w:w="4503" w:type="dxa"/>
            <w:tcBorders>
              <w:top w:val="single" w:sz="4" w:space="0" w:color="auto"/>
            </w:tcBorders>
          </w:tcPr>
          <w:p w:rsidR="00897E41" w:rsidRPr="00897E41" w:rsidRDefault="00897E41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897E41" w:rsidRDefault="00897E41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</w:tc>
        <w:tc>
          <w:tcPr>
            <w:tcW w:w="10000" w:type="dxa"/>
            <w:gridSpan w:val="3"/>
            <w:tcBorders>
              <w:top w:val="single" w:sz="4" w:space="0" w:color="auto"/>
            </w:tcBorders>
          </w:tcPr>
          <w:p w:rsidR="00897E41" w:rsidRDefault="00897E41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</w:tc>
      </w:tr>
      <w:tr w:rsidR="00897E41" w:rsidTr="00897E41">
        <w:tc>
          <w:tcPr>
            <w:tcW w:w="4503" w:type="dxa"/>
          </w:tcPr>
          <w:p w:rsidR="00897E41" w:rsidRPr="00897E41" w:rsidRDefault="00897E41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897E41">
              <w:rPr>
                <w:rFonts w:eastAsiaTheme="minorEastAsia"/>
                <w:sz w:val="24"/>
                <w:szCs w:val="24"/>
                <w:lang w:eastAsia="ru-RU"/>
              </w:rPr>
              <w:t xml:space="preserve">Направление (наименование) проекта, </w:t>
            </w:r>
            <w:r w:rsidR="0002230B">
              <w:rPr>
                <w:rFonts w:eastAsiaTheme="minorEastAsia"/>
                <w:sz w:val="24"/>
                <w:szCs w:val="24"/>
                <w:lang w:eastAsia="ru-RU"/>
              </w:rPr>
              <w:t xml:space="preserve">  </w:t>
            </w:r>
            <w:r w:rsidRPr="00897E41">
              <w:rPr>
                <w:rFonts w:eastAsiaTheme="minorEastAsia"/>
                <w:sz w:val="24"/>
                <w:szCs w:val="24"/>
                <w:lang w:eastAsia="ru-RU"/>
              </w:rPr>
              <w:t>по которому ранее получен грант</w:t>
            </w:r>
          </w:p>
        </w:tc>
        <w:tc>
          <w:tcPr>
            <w:tcW w:w="283" w:type="dxa"/>
          </w:tcPr>
          <w:p w:rsidR="00897E41" w:rsidRDefault="00897E41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lang w:eastAsia="ru-RU"/>
              </w:rPr>
            </w:pPr>
          </w:p>
        </w:tc>
        <w:tc>
          <w:tcPr>
            <w:tcW w:w="10000" w:type="dxa"/>
            <w:gridSpan w:val="3"/>
            <w:tcBorders>
              <w:bottom w:val="single" w:sz="4" w:space="0" w:color="auto"/>
            </w:tcBorders>
            <w:vAlign w:val="bottom"/>
          </w:tcPr>
          <w:p w:rsidR="00897E41" w:rsidRDefault="00897E41" w:rsidP="00897E41">
            <w:pPr>
              <w:widowControl w:val="0"/>
              <w:autoSpaceDE w:val="0"/>
              <w:autoSpaceDN w:val="0"/>
              <w:rPr>
                <w:rFonts w:eastAsiaTheme="minorEastAsia"/>
                <w:lang w:eastAsia="ru-RU"/>
              </w:rPr>
            </w:pPr>
          </w:p>
        </w:tc>
      </w:tr>
      <w:tr w:rsidR="00897E41" w:rsidTr="00897E41">
        <w:tc>
          <w:tcPr>
            <w:tcW w:w="14786" w:type="dxa"/>
            <w:gridSpan w:val="5"/>
            <w:tcBorders>
              <w:bottom w:val="single" w:sz="4" w:space="0" w:color="auto"/>
            </w:tcBorders>
          </w:tcPr>
          <w:p w:rsidR="00897E41" w:rsidRPr="00897E41" w:rsidRDefault="00897E41" w:rsidP="00897E41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897E41" w:rsidTr="00897E41">
        <w:tc>
          <w:tcPr>
            <w:tcW w:w="14786" w:type="dxa"/>
            <w:gridSpan w:val="5"/>
            <w:tcBorders>
              <w:bottom w:val="single" w:sz="4" w:space="0" w:color="auto"/>
            </w:tcBorders>
          </w:tcPr>
          <w:p w:rsidR="00897E41" w:rsidRPr="00897E41" w:rsidRDefault="00897E41" w:rsidP="00897E41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897E41" w:rsidTr="00897E41">
        <w:tc>
          <w:tcPr>
            <w:tcW w:w="14786" w:type="dxa"/>
            <w:gridSpan w:val="5"/>
            <w:tcBorders>
              <w:top w:val="single" w:sz="4" w:space="0" w:color="auto"/>
            </w:tcBorders>
          </w:tcPr>
          <w:p w:rsidR="00897E41" w:rsidRPr="00897E41" w:rsidRDefault="00897E41" w:rsidP="00897E41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897E41" w:rsidTr="00897E41">
        <w:tc>
          <w:tcPr>
            <w:tcW w:w="4503" w:type="dxa"/>
          </w:tcPr>
          <w:p w:rsidR="00897E41" w:rsidRDefault="00897E41" w:rsidP="00897E41">
            <w:pPr>
              <w:widowControl w:val="0"/>
              <w:autoSpaceDE w:val="0"/>
              <w:autoSpaceDN w:val="0"/>
              <w:rPr>
                <w:rFonts w:eastAsiaTheme="minorEastAsia"/>
                <w:lang w:eastAsia="ru-RU"/>
              </w:rPr>
            </w:pPr>
            <w:r w:rsidRPr="00897E41">
              <w:rPr>
                <w:rFonts w:eastAsiaTheme="minorEastAsia"/>
                <w:sz w:val="24"/>
                <w:szCs w:val="24"/>
                <w:lang w:eastAsia="ru-RU"/>
              </w:rPr>
              <w:t xml:space="preserve">Сумма ранее полученного гранта 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                                                                </w:t>
            </w:r>
          </w:p>
        </w:tc>
        <w:tc>
          <w:tcPr>
            <w:tcW w:w="283" w:type="dxa"/>
          </w:tcPr>
          <w:p w:rsidR="00897E41" w:rsidRDefault="00897E41" w:rsidP="00897E41">
            <w:pPr>
              <w:widowControl w:val="0"/>
              <w:autoSpaceDE w:val="0"/>
              <w:autoSpaceDN w:val="0"/>
              <w:rPr>
                <w:rFonts w:eastAsiaTheme="minorEastAsia"/>
                <w:lang w:eastAsia="ru-RU"/>
              </w:rPr>
            </w:pPr>
          </w:p>
        </w:tc>
        <w:tc>
          <w:tcPr>
            <w:tcW w:w="8789" w:type="dxa"/>
            <w:gridSpan w:val="2"/>
            <w:tcBorders>
              <w:bottom w:val="single" w:sz="4" w:space="0" w:color="auto"/>
            </w:tcBorders>
          </w:tcPr>
          <w:p w:rsidR="00897E41" w:rsidRDefault="00897E41" w:rsidP="00897E41">
            <w:pPr>
              <w:widowControl w:val="0"/>
              <w:autoSpaceDE w:val="0"/>
              <w:autoSpaceDN w:val="0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                                  </w:t>
            </w:r>
          </w:p>
        </w:tc>
        <w:tc>
          <w:tcPr>
            <w:tcW w:w="1211" w:type="dxa"/>
          </w:tcPr>
          <w:p w:rsidR="00897E41" w:rsidRDefault="00897E41" w:rsidP="00897E41">
            <w:pPr>
              <w:widowControl w:val="0"/>
              <w:autoSpaceDE w:val="0"/>
              <w:autoSpaceDN w:val="0"/>
              <w:rPr>
                <w:rFonts w:eastAsiaTheme="minorEastAsia"/>
                <w:lang w:eastAsia="ru-RU"/>
              </w:rPr>
            </w:pPr>
            <w:r w:rsidRPr="00897E41">
              <w:rPr>
                <w:rFonts w:eastAsiaTheme="minorEastAsia"/>
                <w:sz w:val="24"/>
                <w:szCs w:val="24"/>
                <w:lang w:eastAsia="ru-RU"/>
              </w:rPr>
              <w:t>руб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>лей</w:t>
            </w:r>
          </w:p>
        </w:tc>
      </w:tr>
      <w:tr w:rsidR="00897E41" w:rsidTr="00897E41">
        <w:tc>
          <w:tcPr>
            <w:tcW w:w="14786" w:type="dxa"/>
            <w:gridSpan w:val="5"/>
            <w:tcBorders>
              <w:bottom w:val="single" w:sz="4" w:space="0" w:color="auto"/>
            </w:tcBorders>
          </w:tcPr>
          <w:p w:rsidR="00897E41" w:rsidRDefault="00897E41" w:rsidP="00897E41">
            <w:pPr>
              <w:widowControl w:val="0"/>
              <w:autoSpaceDE w:val="0"/>
              <w:autoSpaceDN w:val="0"/>
              <w:rPr>
                <w:rFonts w:eastAsiaTheme="minorEastAsia"/>
                <w:lang w:eastAsia="ru-RU"/>
              </w:rPr>
            </w:pPr>
          </w:p>
        </w:tc>
      </w:tr>
    </w:tbl>
    <w:p w:rsidR="00897E41" w:rsidRDefault="00897E41" w:rsidP="00897E41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</w:p>
    <w:p w:rsidR="00897E41" w:rsidRDefault="00897E41" w:rsidP="00897E41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</w:p>
    <w:p w:rsidR="00897E41" w:rsidRDefault="00897E41" w:rsidP="00897E41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09"/>
        <w:gridCol w:w="2394"/>
        <w:gridCol w:w="1134"/>
        <w:gridCol w:w="708"/>
        <w:gridCol w:w="709"/>
        <w:gridCol w:w="709"/>
        <w:gridCol w:w="850"/>
        <w:gridCol w:w="709"/>
        <w:gridCol w:w="709"/>
        <w:gridCol w:w="709"/>
        <w:gridCol w:w="850"/>
        <w:gridCol w:w="709"/>
        <w:gridCol w:w="850"/>
        <w:gridCol w:w="851"/>
        <w:gridCol w:w="709"/>
      </w:tblGrid>
      <w:tr w:rsidR="00897E41" w:rsidTr="00897E41">
        <w:tc>
          <w:tcPr>
            <w:tcW w:w="4503" w:type="dxa"/>
            <w:gridSpan w:val="2"/>
            <w:vMerge w:val="restart"/>
            <w:vAlign w:val="center"/>
          </w:tcPr>
          <w:p w:rsidR="00897E41" w:rsidRPr="00897E41" w:rsidRDefault="00897E41" w:rsidP="00897E4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897E41">
              <w:rPr>
                <w:rFonts w:eastAsiaTheme="minorEastAsia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134" w:type="dxa"/>
            <w:vMerge w:val="restart"/>
            <w:vAlign w:val="center"/>
          </w:tcPr>
          <w:p w:rsidR="00897E41" w:rsidRPr="00897E41" w:rsidRDefault="00897E41" w:rsidP="00897E4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897E41">
              <w:rPr>
                <w:rFonts w:eastAsiaTheme="minorEastAsia"/>
                <w:sz w:val="24"/>
                <w:szCs w:val="24"/>
                <w:lang w:eastAsia="ru-RU"/>
              </w:rPr>
              <w:t>Ед</w:t>
            </w:r>
            <w:proofErr w:type="gramStart"/>
            <w:r w:rsidRPr="00897E41">
              <w:rPr>
                <w:rFonts w:eastAsiaTheme="minorEastAsia"/>
                <w:sz w:val="24"/>
                <w:szCs w:val="24"/>
                <w:lang w:eastAsia="ru-RU"/>
              </w:rPr>
              <w:t>.и</w:t>
            </w:r>
            <w:proofErr w:type="gramEnd"/>
            <w:r w:rsidRPr="00897E41">
              <w:rPr>
                <w:rFonts w:eastAsiaTheme="minorEastAsia"/>
                <w:sz w:val="24"/>
                <w:szCs w:val="24"/>
                <w:lang w:eastAsia="ru-RU"/>
              </w:rPr>
              <w:t>зм</w:t>
            </w:r>
            <w:proofErr w:type="spellEnd"/>
            <w:r w:rsidRPr="00897E41">
              <w:rPr>
                <w:rFonts w:eastAsiaTheme="minorEastAsi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512" w:type="dxa"/>
            <w:gridSpan w:val="10"/>
          </w:tcPr>
          <w:p w:rsidR="00897E41" w:rsidRPr="00897E41" w:rsidRDefault="00897E41" w:rsidP="00897E41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897E41">
              <w:rPr>
                <w:rFonts w:eastAsiaTheme="minorEastAsia"/>
                <w:sz w:val="24"/>
                <w:szCs w:val="24"/>
                <w:lang w:eastAsia="ru-RU"/>
              </w:rPr>
              <w:t>Годы реализации</w:t>
            </w:r>
          </w:p>
        </w:tc>
        <w:tc>
          <w:tcPr>
            <w:tcW w:w="1560" w:type="dxa"/>
            <w:gridSpan w:val="2"/>
          </w:tcPr>
          <w:p w:rsidR="00897E41" w:rsidRPr="00897E41" w:rsidRDefault="00897E41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897E41">
              <w:rPr>
                <w:rFonts w:eastAsiaTheme="minorEastAsia"/>
                <w:sz w:val="24"/>
                <w:szCs w:val="24"/>
                <w:lang w:eastAsia="ru-RU"/>
              </w:rPr>
              <w:t>Итого</w:t>
            </w:r>
          </w:p>
        </w:tc>
      </w:tr>
      <w:tr w:rsidR="00897E41" w:rsidTr="00897E41">
        <w:tc>
          <w:tcPr>
            <w:tcW w:w="4503" w:type="dxa"/>
            <w:gridSpan w:val="2"/>
            <w:vMerge/>
          </w:tcPr>
          <w:p w:rsidR="00897E41" w:rsidRPr="00897E41" w:rsidRDefault="00897E41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897E41" w:rsidRPr="00897E41" w:rsidRDefault="00897E41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897E41" w:rsidRPr="00897E41" w:rsidRDefault="00897E41">
            <w:pPr>
              <w:rPr>
                <w:sz w:val="24"/>
                <w:szCs w:val="24"/>
              </w:rPr>
            </w:pPr>
            <w:r w:rsidRPr="00897E41">
              <w:rPr>
                <w:sz w:val="24"/>
                <w:szCs w:val="24"/>
              </w:rPr>
              <w:t>20__</w:t>
            </w:r>
          </w:p>
        </w:tc>
        <w:tc>
          <w:tcPr>
            <w:tcW w:w="1559" w:type="dxa"/>
            <w:gridSpan w:val="2"/>
          </w:tcPr>
          <w:p w:rsidR="00897E41" w:rsidRPr="00897E41" w:rsidRDefault="00897E41">
            <w:pPr>
              <w:rPr>
                <w:sz w:val="24"/>
                <w:szCs w:val="24"/>
              </w:rPr>
            </w:pPr>
            <w:r w:rsidRPr="00897E41">
              <w:rPr>
                <w:sz w:val="24"/>
                <w:szCs w:val="24"/>
              </w:rPr>
              <w:t>20__</w:t>
            </w:r>
          </w:p>
        </w:tc>
        <w:tc>
          <w:tcPr>
            <w:tcW w:w="1418" w:type="dxa"/>
            <w:gridSpan w:val="2"/>
          </w:tcPr>
          <w:p w:rsidR="00897E41" w:rsidRPr="00897E41" w:rsidRDefault="00897E41">
            <w:pPr>
              <w:rPr>
                <w:sz w:val="24"/>
                <w:szCs w:val="24"/>
              </w:rPr>
            </w:pPr>
            <w:r w:rsidRPr="00897E41">
              <w:rPr>
                <w:sz w:val="24"/>
                <w:szCs w:val="24"/>
              </w:rPr>
              <w:t>20__</w:t>
            </w:r>
          </w:p>
        </w:tc>
        <w:tc>
          <w:tcPr>
            <w:tcW w:w="1559" w:type="dxa"/>
            <w:gridSpan w:val="2"/>
          </w:tcPr>
          <w:p w:rsidR="00897E41" w:rsidRPr="00897E41" w:rsidRDefault="00897E41">
            <w:pPr>
              <w:rPr>
                <w:sz w:val="24"/>
                <w:szCs w:val="24"/>
              </w:rPr>
            </w:pPr>
            <w:r w:rsidRPr="00897E41">
              <w:rPr>
                <w:sz w:val="24"/>
                <w:szCs w:val="24"/>
              </w:rPr>
              <w:t>20__</w:t>
            </w:r>
          </w:p>
        </w:tc>
        <w:tc>
          <w:tcPr>
            <w:tcW w:w="1559" w:type="dxa"/>
            <w:gridSpan w:val="2"/>
          </w:tcPr>
          <w:p w:rsidR="00897E41" w:rsidRPr="00897E41" w:rsidRDefault="00897E41">
            <w:pPr>
              <w:rPr>
                <w:sz w:val="24"/>
                <w:szCs w:val="24"/>
              </w:rPr>
            </w:pPr>
            <w:r w:rsidRPr="00897E41">
              <w:rPr>
                <w:sz w:val="24"/>
                <w:szCs w:val="24"/>
              </w:rPr>
              <w:t>20__</w:t>
            </w:r>
          </w:p>
        </w:tc>
        <w:tc>
          <w:tcPr>
            <w:tcW w:w="851" w:type="dxa"/>
          </w:tcPr>
          <w:p w:rsidR="00897E41" w:rsidRPr="00897E41" w:rsidRDefault="00897E41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97E41" w:rsidRPr="00897E41" w:rsidRDefault="00897E41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897E41" w:rsidTr="00897E41">
        <w:tc>
          <w:tcPr>
            <w:tcW w:w="4503" w:type="dxa"/>
            <w:gridSpan w:val="2"/>
            <w:vMerge/>
          </w:tcPr>
          <w:p w:rsidR="00897E41" w:rsidRPr="00897E41" w:rsidRDefault="00897E41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897E41" w:rsidRPr="00897E41" w:rsidRDefault="00897E41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897E41" w:rsidRPr="00897E41" w:rsidRDefault="00897E41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897E41">
              <w:rPr>
                <w:rFonts w:eastAsiaTheme="minorEastAsia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09" w:type="dxa"/>
          </w:tcPr>
          <w:p w:rsidR="00897E41" w:rsidRPr="00897E41" w:rsidRDefault="00897E41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897E41">
              <w:rPr>
                <w:rFonts w:eastAsiaTheme="minorEastAsia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09" w:type="dxa"/>
          </w:tcPr>
          <w:p w:rsidR="00897E41" w:rsidRPr="00897E41" w:rsidRDefault="00897E41" w:rsidP="0095715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897E41">
              <w:rPr>
                <w:rFonts w:eastAsiaTheme="minorEastAsia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0" w:type="dxa"/>
          </w:tcPr>
          <w:p w:rsidR="00897E41" w:rsidRPr="00897E41" w:rsidRDefault="00897E41" w:rsidP="0095715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897E41">
              <w:rPr>
                <w:rFonts w:eastAsiaTheme="minorEastAsia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09" w:type="dxa"/>
          </w:tcPr>
          <w:p w:rsidR="00897E41" w:rsidRPr="00897E41" w:rsidRDefault="00897E41" w:rsidP="0095715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897E41">
              <w:rPr>
                <w:rFonts w:eastAsiaTheme="minorEastAsia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09" w:type="dxa"/>
          </w:tcPr>
          <w:p w:rsidR="00897E41" w:rsidRPr="00897E41" w:rsidRDefault="00897E41" w:rsidP="0095715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897E41">
              <w:rPr>
                <w:rFonts w:eastAsiaTheme="minorEastAsia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09" w:type="dxa"/>
          </w:tcPr>
          <w:p w:rsidR="00897E41" w:rsidRPr="00897E41" w:rsidRDefault="00897E41" w:rsidP="0095715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897E41">
              <w:rPr>
                <w:rFonts w:eastAsiaTheme="minorEastAsia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0" w:type="dxa"/>
          </w:tcPr>
          <w:p w:rsidR="00897E41" w:rsidRPr="00897E41" w:rsidRDefault="00897E41" w:rsidP="0095715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897E41">
              <w:rPr>
                <w:rFonts w:eastAsiaTheme="minorEastAsia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09" w:type="dxa"/>
          </w:tcPr>
          <w:p w:rsidR="00897E41" w:rsidRPr="00897E41" w:rsidRDefault="00897E41" w:rsidP="0095715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897E41">
              <w:rPr>
                <w:rFonts w:eastAsiaTheme="minorEastAsia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0" w:type="dxa"/>
          </w:tcPr>
          <w:p w:rsidR="00897E41" w:rsidRPr="00897E41" w:rsidRDefault="00897E41" w:rsidP="0095715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897E41">
              <w:rPr>
                <w:rFonts w:eastAsiaTheme="minorEastAsia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51" w:type="dxa"/>
          </w:tcPr>
          <w:p w:rsidR="00897E41" w:rsidRPr="00897E41" w:rsidRDefault="00897E41" w:rsidP="0095715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897E41">
              <w:rPr>
                <w:rFonts w:eastAsiaTheme="minorEastAsia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09" w:type="dxa"/>
          </w:tcPr>
          <w:p w:rsidR="00897E41" w:rsidRPr="00897E41" w:rsidRDefault="00897E41" w:rsidP="0095715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897E41">
              <w:rPr>
                <w:rFonts w:eastAsiaTheme="minorEastAsia"/>
                <w:sz w:val="24"/>
                <w:szCs w:val="24"/>
                <w:lang w:eastAsia="ru-RU"/>
              </w:rPr>
              <w:t>факт</w:t>
            </w:r>
          </w:p>
        </w:tc>
      </w:tr>
      <w:tr w:rsidR="000A5A0E" w:rsidTr="000A5A0E">
        <w:trPr>
          <w:trHeight w:val="503"/>
        </w:trPr>
        <w:tc>
          <w:tcPr>
            <w:tcW w:w="2109" w:type="dxa"/>
            <w:vMerge w:val="restart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897E41">
              <w:rPr>
                <w:rFonts w:eastAsiaTheme="minorEastAsia"/>
                <w:sz w:val="24"/>
                <w:szCs w:val="24"/>
                <w:lang w:eastAsia="ru-RU"/>
              </w:rPr>
              <w:t>Производство (с указанием наименования продукции)</w:t>
            </w:r>
          </w:p>
        </w:tc>
        <w:tc>
          <w:tcPr>
            <w:tcW w:w="2394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A5A0E" w:rsidRPr="000A5A0E" w:rsidRDefault="000A5A0E" w:rsidP="000A5A0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0A5A0E">
              <w:rPr>
                <w:rFonts w:eastAsiaTheme="minorEastAsia"/>
                <w:sz w:val="24"/>
                <w:szCs w:val="24"/>
                <w:lang w:eastAsia="ru-RU"/>
              </w:rPr>
              <w:t>ц</w:t>
            </w:r>
          </w:p>
        </w:tc>
        <w:tc>
          <w:tcPr>
            <w:tcW w:w="708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A5A0E" w:rsidTr="000A5A0E">
        <w:trPr>
          <w:trHeight w:val="520"/>
        </w:trPr>
        <w:tc>
          <w:tcPr>
            <w:tcW w:w="2109" w:type="dxa"/>
            <w:vMerge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A5A0E" w:rsidRPr="000A5A0E" w:rsidRDefault="000A5A0E" w:rsidP="000A5A0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0A5A0E">
              <w:rPr>
                <w:rFonts w:eastAsiaTheme="minorEastAsia"/>
                <w:sz w:val="24"/>
                <w:szCs w:val="24"/>
                <w:lang w:eastAsia="ru-RU"/>
              </w:rPr>
              <w:t>ц</w:t>
            </w:r>
          </w:p>
        </w:tc>
        <w:tc>
          <w:tcPr>
            <w:tcW w:w="708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A5A0E" w:rsidTr="000A5A0E">
        <w:trPr>
          <w:trHeight w:val="511"/>
        </w:trPr>
        <w:tc>
          <w:tcPr>
            <w:tcW w:w="2109" w:type="dxa"/>
            <w:vMerge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A5A0E" w:rsidRPr="000A5A0E" w:rsidRDefault="000A5A0E" w:rsidP="000A5A0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0A5A0E">
              <w:rPr>
                <w:rFonts w:eastAsiaTheme="minorEastAsia"/>
                <w:sz w:val="24"/>
                <w:szCs w:val="24"/>
                <w:lang w:eastAsia="ru-RU"/>
              </w:rPr>
              <w:t>ц</w:t>
            </w:r>
          </w:p>
        </w:tc>
        <w:tc>
          <w:tcPr>
            <w:tcW w:w="708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A5A0E" w:rsidTr="000A5A0E">
        <w:trPr>
          <w:trHeight w:val="500"/>
        </w:trPr>
        <w:tc>
          <w:tcPr>
            <w:tcW w:w="2109" w:type="dxa"/>
            <w:vMerge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A5A0E" w:rsidRPr="000A5A0E" w:rsidRDefault="000A5A0E" w:rsidP="000A5A0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0A5A0E">
              <w:rPr>
                <w:rFonts w:eastAsiaTheme="minorEastAsia"/>
                <w:sz w:val="24"/>
                <w:szCs w:val="24"/>
                <w:lang w:eastAsia="ru-RU"/>
              </w:rPr>
              <w:t>ц</w:t>
            </w:r>
          </w:p>
        </w:tc>
        <w:tc>
          <w:tcPr>
            <w:tcW w:w="708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A5A0E" w:rsidTr="000A5A0E">
        <w:trPr>
          <w:trHeight w:val="558"/>
        </w:trPr>
        <w:tc>
          <w:tcPr>
            <w:tcW w:w="4503" w:type="dxa"/>
            <w:gridSpan w:val="2"/>
            <w:vMerge w:val="restart"/>
            <w:vAlign w:val="center"/>
          </w:tcPr>
          <w:p w:rsidR="000A5A0E" w:rsidRPr="00897E41" w:rsidRDefault="000A5A0E" w:rsidP="000A5A0E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897E41">
              <w:rPr>
                <w:rFonts w:eastAsiaTheme="minorEastAsia"/>
                <w:sz w:val="24"/>
                <w:szCs w:val="24"/>
                <w:lang w:eastAsia="ru-RU"/>
              </w:rPr>
              <w:t>Производство сельскохозяйственной продукции в стоимостном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выражении</w:t>
            </w:r>
          </w:p>
        </w:tc>
        <w:tc>
          <w:tcPr>
            <w:tcW w:w="1134" w:type="dxa"/>
          </w:tcPr>
          <w:p w:rsidR="000A5A0E" w:rsidRPr="000A5A0E" w:rsidRDefault="000A5A0E" w:rsidP="000A5A0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0A5A0E">
              <w:rPr>
                <w:rFonts w:eastAsiaTheme="minorEastAsia"/>
                <w:sz w:val="24"/>
                <w:szCs w:val="24"/>
                <w:lang w:eastAsia="ru-RU"/>
              </w:rPr>
              <w:t>тыс</w:t>
            </w:r>
            <w:proofErr w:type="gramStart"/>
            <w:r w:rsidRPr="000A5A0E">
              <w:rPr>
                <w:rFonts w:eastAsiaTheme="minorEastAsia"/>
                <w:sz w:val="24"/>
                <w:szCs w:val="24"/>
                <w:lang w:eastAsia="ru-RU"/>
              </w:rPr>
              <w:t>.р</w:t>
            </w:r>
            <w:proofErr w:type="gramEnd"/>
            <w:r w:rsidRPr="000A5A0E">
              <w:rPr>
                <w:rFonts w:eastAsiaTheme="minorEastAsia"/>
                <w:sz w:val="24"/>
                <w:szCs w:val="24"/>
                <w:lang w:eastAsia="ru-RU"/>
              </w:rPr>
              <w:t>уб</w:t>
            </w:r>
            <w:proofErr w:type="spellEnd"/>
            <w:r w:rsidRPr="000A5A0E">
              <w:rPr>
                <w:rFonts w:eastAsiaTheme="minorEastAsi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A5A0E" w:rsidTr="000A5A0E">
        <w:trPr>
          <w:trHeight w:val="562"/>
        </w:trPr>
        <w:tc>
          <w:tcPr>
            <w:tcW w:w="4503" w:type="dxa"/>
            <w:gridSpan w:val="2"/>
            <w:vMerge/>
            <w:vAlign w:val="center"/>
          </w:tcPr>
          <w:p w:rsidR="000A5A0E" w:rsidRPr="00897E41" w:rsidRDefault="000A5A0E" w:rsidP="000A5A0E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A5A0E" w:rsidRPr="000A5A0E" w:rsidRDefault="000A5A0E" w:rsidP="000A5A0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0A5A0E">
              <w:rPr>
                <w:rFonts w:eastAsiaTheme="minorEastAsia"/>
                <w:sz w:val="24"/>
                <w:szCs w:val="24"/>
                <w:lang w:eastAsia="ru-RU"/>
              </w:rPr>
              <w:t>тыс</w:t>
            </w:r>
            <w:proofErr w:type="gramStart"/>
            <w:r w:rsidRPr="000A5A0E">
              <w:rPr>
                <w:rFonts w:eastAsiaTheme="minorEastAsia"/>
                <w:sz w:val="24"/>
                <w:szCs w:val="24"/>
                <w:lang w:eastAsia="ru-RU"/>
              </w:rPr>
              <w:t>.р</w:t>
            </w:r>
            <w:proofErr w:type="gramEnd"/>
            <w:r w:rsidRPr="000A5A0E">
              <w:rPr>
                <w:rFonts w:eastAsiaTheme="minorEastAsia"/>
                <w:sz w:val="24"/>
                <w:szCs w:val="24"/>
                <w:lang w:eastAsia="ru-RU"/>
              </w:rPr>
              <w:t>уб</w:t>
            </w:r>
            <w:proofErr w:type="spellEnd"/>
            <w:r w:rsidRPr="000A5A0E">
              <w:rPr>
                <w:rFonts w:eastAsiaTheme="minorEastAsi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A5A0E" w:rsidTr="000A5A0E">
        <w:trPr>
          <w:trHeight w:val="560"/>
        </w:trPr>
        <w:tc>
          <w:tcPr>
            <w:tcW w:w="4503" w:type="dxa"/>
            <w:gridSpan w:val="2"/>
            <w:vMerge w:val="restart"/>
            <w:vAlign w:val="center"/>
          </w:tcPr>
          <w:p w:rsidR="000A5A0E" w:rsidRPr="00897E41" w:rsidRDefault="000A5A0E" w:rsidP="000A5A0E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0A5A0E">
              <w:rPr>
                <w:rFonts w:eastAsiaTheme="minorEastAsia"/>
                <w:sz w:val="24"/>
                <w:szCs w:val="24"/>
                <w:lang w:eastAsia="ru-RU"/>
              </w:rPr>
              <w:t>Доход (выручка) от реализации сельскохозяйственной продукции</w:t>
            </w:r>
          </w:p>
        </w:tc>
        <w:tc>
          <w:tcPr>
            <w:tcW w:w="1134" w:type="dxa"/>
          </w:tcPr>
          <w:p w:rsidR="000A5A0E" w:rsidRPr="000A5A0E" w:rsidRDefault="000A5A0E" w:rsidP="0095715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0A5A0E">
              <w:rPr>
                <w:rFonts w:eastAsiaTheme="minorEastAsia"/>
                <w:sz w:val="24"/>
                <w:szCs w:val="24"/>
                <w:lang w:eastAsia="ru-RU"/>
              </w:rPr>
              <w:t>тыс</w:t>
            </w:r>
            <w:proofErr w:type="gramStart"/>
            <w:r w:rsidRPr="000A5A0E">
              <w:rPr>
                <w:rFonts w:eastAsiaTheme="minorEastAsia"/>
                <w:sz w:val="24"/>
                <w:szCs w:val="24"/>
                <w:lang w:eastAsia="ru-RU"/>
              </w:rPr>
              <w:t>.р</w:t>
            </w:r>
            <w:proofErr w:type="gramEnd"/>
            <w:r w:rsidRPr="000A5A0E">
              <w:rPr>
                <w:rFonts w:eastAsiaTheme="minorEastAsia"/>
                <w:sz w:val="24"/>
                <w:szCs w:val="24"/>
                <w:lang w:eastAsia="ru-RU"/>
              </w:rPr>
              <w:t>уб</w:t>
            </w:r>
            <w:proofErr w:type="spellEnd"/>
            <w:r w:rsidRPr="000A5A0E">
              <w:rPr>
                <w:rFonts w:eastAsiaTheme="minorEastAsi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A5A0E" w:rsidTr="000A5A0E">
        <w:trPr>
          <w:trHeight w:val="692"/>
        </w:trPr>
        <w:tc>
          <w:tcPr>
            <w:tcW w:w="4503" w:type="dxa"/>
            <w:gridSpan w:val="2"/>
            <w:vMerge/>
            <w:vAlign w:val="center"/>
          </w:tcPr>
          <w:p w:rsidR="000A5A0E" w:rsidRPr="00897E41" w:rsidRDefault="000A5A0E" w:rsidP="000A5A0E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A5A0E" w:rsidRPr="000A5A0E" w:rsidRDefault="000A5A0E" w:rsidP="0095715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0A5A0E">
              <w:rPr>
                <w:rFonts w:eastAsiaTheme="minorEastAsia"/>
                <w:sz w:val="24"/>
                <w:szCs w:val="24"/>
                <w:lang w:eastAsia="ru-RU"/>
              </w:rPr>
              <w:t>тыс</w:t>
            </w:r>
            <w:proofErr w:type="gramStart"/>
            <w:r w:rsidRPr="000A5A0E">
              <w:rPr>
                <w:rFonts w:eastAsiaTheme="minorEastAsia"/>
                <w:sz w:val="24"/>
                <w:szCs w:val="24"/>
                <w:lang w:eastAsia="ru-RU"/>
              </w:rPr>
              <w:t>.р</w:t>
            </w:r>
            <w:proofErr w:type="gramEnd"/>
            <w:r w:rsidRPr="000A5A0E">
              <w:rPr>
                <w:rFonts w:eastAsiaTheme="minorEastAsia"/>
                <w:sz w:val="24"/>
                <w:szCs w:val="24"/>
                <w:lang w:eastAsia="ru-RU"/>
              </w:rPr>
              <w:t>уб</w:t>
            </w:r>
            <w:proofErr w:type="spellEnd"/>
            <w:r w:rsidRPr="000A5A0E">
              <w:rPr>
                <w:rFonts w:eastAsiaTheme="minorEastAsi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0A5A0E" w:rsidTr="000A5A0E">
        <w:trPr>
          <w:trHeight w:val="844"/>
        </w:trPr>
        <w:tc>
          <w:tcPr>
            <w:tcW w:w="4503" w:type="dxa"/>
            <w:gridSpan w:val="2"/>
            <w:vAlign w:val="center"/>
          </w:tcPr>
          <w:p w:rsidR="000A5A0E" w:rsidRPr="00897E41" w:rsidRDefault="000A5A0E" w:rsidP="000A5A0E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0A5A0E">
              <w:rPr>
                <w:rFonts w:eastAsiaTheme="minorEastAsia"/>
                <w:sz w:val="24"/>
                <w:szCs w:val="24"/>
                <w:lang w:eastAsia="ru-RU"/>
              </w:rPr>
              <w:t>Количество принятых и сохраненных в течение 5 лет работников</w:t>
            </w:r>
          </w:p>
        </w:tc>
        <w:tc>
          <w:tcPr>
            <w:tcW w:w="1134" w:type="dxa"/>
            <w:vAlign w:val="center"/>
          </w:tcPr>
          <w:p w:rsidR="000A5A0E" w:rsidRPr="000A5A0E" w:rsidRDefault="000A5A0E" w:rsidP="000A5A0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708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A5A0E" w:rsidRPr="00897E41" w:rsidRDefault="000A5A0E" w:rsidP="00897E41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</w:tbl>
    <w:p w:rsidR="00897E41" w:rsidRDefault="00897E41" w:rsidP="00897E41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</w:p>
    <w:p w:rsidR="00897E41" w:rsidRDefault="00897E41" w:rsidP="00897E41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</w:p>
    <w:p w:rsidR="00897E41" w:rsidRDefault="00897E41" w:rsidP="00897E41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</w:p>
    <w:p w:rsidR="00897E41" w:rsidRDefault="00897E41" w:rsidP="00897E41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</w:p>
    <w:p w:rsidR="00897E41" w:rsidRPr="005D47CB" w:rsidRDefault="00897E41" w:rsidP="00897E41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</w:p>
    <w:p w:rsidR="00897E41" w:rsidRPr="005D47CB" w:rsidRDefault="00897E41" w:rsidP="00897E41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</w:p>
    <w:sectPr w:rsidR="00897E41" w:rsidRPr="005D47CB" w:rsidSect="00897E4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A49"/>
    <w:rsid w:val="0002230B"/>
    <w:rsid w:val="0002613D"/>
    <w:rsid w:val="000A5A0E"/>
    <w:rsid w:val="001B6A49"/>
    <w:rsid w:val="0079710B"/>
    <w:rsid w:val="00897E41"/>
    <w:rsid w:val="00E14A38"/>
    <w:rsid w:val="00F6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E41"/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7E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2">
    <w:name w:val="Сетка таблицы2"/>
    <w:basedOn w:val="a1"/>
    <w:next w:val="a3"/>
    <w:uiPriority w:val="59"/>
    <w:rsid w:val="00897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97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E41"/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7E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2">
    <w:name w:val="Сетка таблицы2"/>
    <w:basedOn w:val="a1"/>
    <w:next w:val="a3"/>
    <w:uiPriority w:val="59"/>
    <w:rsid w:val="00897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97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Рахматуллина Лилия Накиевна</dc:creator>
  <cp:keywords/>
  <dc:description/>
  <cp:lastModifiedBy>Рахматуллина Лилия Накиевна</cp:lastModifiedBy>
  <cp:revision>5</cp:revision>
  <dcterms:created xsi:type="dcterms:W3CDTF">2024-05-03T13:50:00Z</dcterms:created>
  <dcterms:modified xsi:type="dcterms:W3CDTF">2025-07-24T12:18:00Z</dcterms:modified>
</cp:coreProperties>
</file>