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B83" w:rsidRPr="00D7637E" w:rsidRDefault="00AF6515" w:rsidP="0066767C">
      <w:pPr>
        <w:widowControl w:val="0"/>
        <w:autoSpaceDE w:val="0"/>
        <w:autoSpaceDN w:val="0"/>
        <w:adjustRightInd w:val="0"/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СУБСИДИЯ</w:t>
      </w:r>
      <w:r w:rsidRPr="00D7637E">
        <w:rPr>
          <w:rFonts w:ascii="Times New Roman" w:hAnsi="Times New Roman" w:cs="Times New Roman"/>
          <w:b/>
          <w:bCs/>
          <w:sz w:val="24"/>
          <w:szCs w:val="24"/>
        </w:rPr>
        <w:t xml:space="preserve"> НА РАЗВИТИЕ ФЕРМЕРСКОГО ХОЗЯЙСТВА </w:t>
      </w:r>
    </w:p>
    <w:p w:rsidR="002F699B" w:rsidRPr="00B30A0A" w:rsidRDefault="002F699B" w:rsidP="00FE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Cs w:val="24"/>
        </w:rPr>
      </w:pPr>
      <w:r w:rsidRPr="00B30A0A">
        <w:rPr>
          <w:rFonts w:ascii="Times New Roman" w:hAnsi="Times New Roman" w:cs="Times New Roman"/>
          <w:bCs/>
          <w:i/>
          <w:szCs w:val="24"/>
        </w:rPr>
        <w:t>(</w:t>
      </w:r>
      <w:r w:rsidR="00FE2AAD" w:rsidRPr="00B30A0A">
        <w:rPr>
          <w:rFonts w:ascii="Times New Roman" w:hAnsi="Times New Roman" w:cs="Times New Roman"/>
          <w:bCs/>
          <w:i/>
          <w:szCs w:val="24"/>
        </w:rPr>
        <w:t>Приложение № 22</w:t>
      </w:r>
      <w:r w:rsidR="00221AAD" w:rsidRPr="00221AAD">
        <w:rPr>
          <w:rFonts w:ascii="Times New Roman" w:hAnsi="Times New Roman" w:cs="Times New Roman"/>
          <w:bCs/>
          <w:i/>
          <w:szCs w:val="24"/>
          <w:vertAlign w:val="superscript"/>
        </w:rPr>
        <w:t>4</w:t>
      </w:r>
      <w:r w:rsidR="00FE2AAD" w:rsidRPr="00B30A0A">
        <w:rPr>
          <w:rFonts w:ascii="Times New Roman" w:hAnsi="Times New Roman" w:cs="Times New Roman"/>
          <w:bCs/>
          <w:i/>
          <w:szCs w:val="24"/>
        </w:rPr>
        <w:t xml:space="preserve"> к </w:t>
      </w:r>
      <w:r w:rsidR="000423D7">
        <w:rPr>
          <w:rFonts w:ascii="Times New Roman" w:hAnsi="Times New Roman" w:cs="Times New Roman"/>
          <w:bCs/>
          <w:i/>
          <w:szCs w:val="24"/>
        </w:rPr>
        <w:t>Постановлению РФ</w:t>
      </w:r>
      <w:r w:rsidR="00FE2AAD" w:rsidRPr="00B30A0A">
        <w:rPr>
          <w:rFonts w:ascii="Times New Roman" w:hAnsi="Times New Roman" w:cs="Times New Roman"/>
          <w:bCs/>
          <w:i/>
          <w:szCs w:val="24"/>
        </w:rPr>
        <w:t xml:space="preserve"> от 14 июля 2012 г. № 717 "О Государственной программе развития сельского хозяйства и регулирования рынков сельскохозяйственной продукции, сырья и продовольствия" (далее - государственная программа</w:t>
      </w:r>
      <w:r w:rsidRPr="00B30A0A">
        <w:rPr>
          <w:rFonts w:ascii="Times New Roman" w:hAnsi="Times New Roman" w:cs="Times New Roman"/>
          <w:bCs/>
          <w:i/>
          <w:szCs w:val="24"/>
        </w:rPr>
        <w:t>)</w:t>
      </w:r>
    </w:p>
    <w:p w:rsidR="00FE2AAD" w:rsidRPr="00B30A0A" w:rsidRDefault="00FE2AAD" w:rsidP="00FE2A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szCs w:val="24"/>
        </w:rPr>
      </w:pPr>
    </w:p>
    <w:p w:rsidR="00B007FE" w:rsidRPr="00C257C7" w:rsidRDefault="00795B15" w:rsidP="0066767C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273E2">
        <w:rPr>
          <w:rFonts w:ascii="Times New Roman" w:hAnsi="Times New Roman" w:cs="Times New Roman"/>
          <w:sz w:val="24"/>
          <w:szCs w:val="24"/>
        </w:rPr>
        <w:t>Р</w:t>
      </w:r>
      <w:r w:rsidR="00980116" w:rsidRPr="001273E2">
        <w:rPr>
          <w:rFonts w:ascii="Times New Roman" w:hAnsi="Times New Roman" w:cs="Times New Roman"/>
          <w:sz w:val="24"/>
          <w:szCs w:val="24"/>
        </w:rPr>
        <w:t>азмер субсидии</w:t>
      </w:r>
      <w:r w:rsidR="009801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7C7">
        <w:rPr>
          <w:rFonts w:ascii="Times New Roman" w:hAnsi="Times New Roman" w:cs="Times New Roman"/>
          <w:b/>
          <w:sz w:val="24"/>
          <w:szCs w:val="24"/>
        </w:rPr>
        <w:t>–</w:t>
      </w:r>
      <w:r w:rsidR="00980116" w:rsidRPr="00B007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57C7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B007FE" w:rsidRPr="00B007FE">
        <w:rPr>
          <w:rFonts w:ascii="Times New Roman" w:hAnsi="Times New Roman" w:cs="Times New Roman"/>
          <w:b/>
          <w:sz w:val="24"/>
          <w:szCs w:val="24"/>
        </w:rPr>
        <w:t>20 млн. руб</w:t>
      </w:r>
      <w:r w:rsidR="00980116">
        <w:rPr>
          <w:rFonts w:ascii="Times New Roman" w:hAnsi="Times New Roman" w:cs="Times New Roman"/>
          <w:b/>
          <w:sz w:val="24"/>
          <w:szCs w:val="24"/>
        </w:rPr>
        <w:t>.</w:t>
      </w:r>
      <w:r w:rsidR="00E308F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57C7" w:rsidRPr="00C257C7">
        <w:rPr>
          <w:rFonts w:ascii="Times New Roman" w:hAnsi="Times New Roman" w:cs="Times New Roman"/>
          <w:sz w:val="24"/>
          <w:szCs w:val="24"/>
        </w:rPr>
        <w:t xml:space="preserve">но не более </w:t>
      </w:r>
      <w:r w:rsidR="00E308FA" w:rsidRPr="00C257C7">
        <w:rPr>
          <w:rFonts w:ascii="Times New Roman" w:hAnsi="Times New Roman" w:cs="Times New Roman"/>
          <w:b/>
          <w:sz w:val="24"/>
          <w:szCs w:val="24"/>
        </w:rPr>
        <w:t>60%</w:t>
      </w:r>
      <w:r w:rsidR="00E308FA" w:rsidRPr="00C257C7">
        <w:rPr>
          <w:rFonts w:ascii="Times New Roman" w:hAnsi="Times New Roman" w:cs="Times New Roman"/>
          <w:sz w:val="24"/>
          <w:szCs w:val="24"/>
        </w:rPr>
        <w:t xml:space="preserve"> </w:t>
      </w:r>
      <w:r w:rsidR="0066767C" w:rsidRPr="00C257C7">
        <w:rPr>
          <w:rFonts w:ascii="Times New Roman" w:hAnsi="Times New Roman" w:cs="Times New Roman"/>
          <w:sz w:val="24"/>
          <w:szCs w:val="24"/>
        </w:rPr>
        <w:t>затрат</w:t>
      </w:r>
    </w:p>
    <w:p w:rsidR="002F547E" w:rsidRPr="002F547E" w:rsidRDefault="002F547E" w:rsidP="0066767C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 w:rsidRPr="001273E2">
        <w:rPr>
          <w:rFonts w:ascii="Times New Roman" w:hAnsi="Times New Roman" w:cs="Times New Roman"/>
          <w:sz w:val="24"/>
          <w:szCs w:val="24"/>
        </w:rPr>
        <w:t>Допускается</w:t>
      </w:r>
      <w:r>
        <w:rPr>
          <w:rFonts w:ascii="Times New Roman" w:hAnsi="Times New Roman" w:cs="Times New Roman"/>
          <w:b/>
          <w:sz w:val="24"/>
          <w:szCs w:val="24"/>
        </w:rPr>
        <w:t xml:space="preserve"> одновременное </w:t>
      </w:r>
      <w:r w:rsidRPr="001273E2">
        <w:rPr>
          <w:rFonts w:ascii="Times New Roman" w:hAnsi="Times New Roman" w:cs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 w:cs="Times New Roman"/>
          <w:b/>
          <w:sz w:val="24"/>
          <w:szCs w:val="24"/>
        </w:rPr>
        <w:t>субсидии и гранта (направл</w:t>
      </w:r>
      <w:r w:rsidR="0066767C">
        <w:rPr>
          <w:rFonts w:ascii="Times New Roman" w:hAnsi="Times New Roman" w:cs="Times New Roman"/>
          <w:b/>
          <w:sz w:val="24"/>
          <w:szCs w:val="24"/>
        </w:rPr>
        <w:t>ения затрат должны быть разные)</w:t>
      </w:r>
    </w:p>
    <w:p w:rsidR="002F547E" w:rsidRPr="00B007FE" w:rsidRDefault="002F547E" w:rsidP="0066767C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tLeast"/>
        <w:ind w:left="0"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Субсидии </w:t>
      </w:r>
      <w:r w:rsidRPr="001273E2">
        <w:rPr>
          <w:rFonts w:ascii="Times New Roman" w:hAnsi="Times New Roman" w:cs="Times New Roman"/>
          <w:sz w:val="24"/>
          <w:szCs w:val="24"/>
        </w:rPr>
        <w:t>мо</w:t>
      </w:r>
      <w:r w:rsidR="0066767C" w:rsidRPr="001273E2">
        <w:rPr>
          <w:rFonts w:ascii="Times New Roman" w:hAnsi="Times New Roman" w:cs="Times New Roman"/>
          <w:sz w:val="24"/>
          <w:szCs w:val="24"/>
        </w:rPr>
        <w:t>гут предоставляться</w:t>
      </w:r>
      <w:r w:rsidR="0066767C">
        <w:rPr>
          <w:rFonts w:ascii="Times New Roman" w:hAnsi="Times New Roman" w:cs="Times New Roman"/>
          <w:b/>
          <w:sz w:val="24"/>
          <w:szCs w:val="24"/>
        </w:rPr>
        <w:t xml:space="preserve"> многократно</w:t>
      </w:r>
    </w:p>
    <w:p w:rsidR="00B007FE" w:rsidRPr="00B007FE" w:rsidRDefault="00B007FE" w:rsidP="00B007FE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2345"/>
        <w:rPr>
          <w:rFonts w:ascii="Times New Roman" w:hAnsi="Times New Roman" w:cs="Times New Roman"/>
          <w:sz w:val="24"/>
          <w:szCs w:val="24"/>
        </w:rPr>
      </w:pPr>
    </w:p>
    <w:p w:rsidR="00EB01E9" w:rsidRPr="00D7637E" w:rsidRDefault="00EB01E9" w:rsidP="00EB01E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637E">
        <w:rPr>
          <w:rFonts w:ascii="Times New Roman" w:eastAsia="Calibri" w:hAnsi="Times New Roman" w:cs="Times New Roman"/>
          <w:b/>
          <w:sz w:val="24"/>
          <w:szCs w:val="24"/>
          <w:u w:val="single"/>
        </w:rPr>
        <w:t>Заявитель</w:t>
      </w:r>
      <w:r w:rsidR="00850DEB" w:rsidRPr="00D7637E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</w:p>
    <w:p w:rsidR="00F33A4C" w:rsidRPr="00D7637E" w:rsidRDefault="00F33A4C" w:rsidP="00F33A4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637E">
        <w:rPr>
          <w:rFonts w:ascii="Times New Roman" w:eastAsia="Calibri" w:hAnsi="Times New Roman" w:cs="Times New Roman"/>
          <w:sz w:val="24"/>
          <w:szCs w:val="24"/>
        </w:rPr>
        <w:t>-</w:t>
      </w:r>
      <w:r w:rsidRPr="00F33A4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66767C">
        <w:rPr>
          <w:rFonts w:ascii="Times New Roman" w:eastAsia="Calibri" w:hAnsi="Times New Roman" w:cs="Times New Roman"/>
          <w:sz w:val="24"/>
          <w:szCs w:val="24"/>
        </w:rPr>
        <w:t xml:space="preserve">индивидуальный предприниматель </w:t>
      </w:r>
      <w:r w:rsidR="00795B15" w:rsidRPr="0066767C">
        <w:rPr>
          <w:rFonts w:ascii="Times New Roman" w:eastAsia="Calibri" w:hAnsi="Times New Roman" w:cs="Times New Roman"/>
          <w:sz w:val="24"/>
          <w:szCs w:val="24"/>
        </w:rPr>
        <w:t>г</w:t>
      </w:r>
      <w:r w:rsidRPr="0066767C">
        <w:rPr>
          <w:rFonts w:ascii="Times New Roman" w:eastAsia="Calibri" w:hAnsi="Times New Roman" w:cs="Times New Roman"/>
          <w:sz w:val="24"/>
          <w:szCs w:val="24"/>
        </w:rPr>
        <w:t>лава крестьянского (фермерского) хозяйства</w:t>
      </w:r>
      <w:r w:rsidRPr="00D763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D7637E">
        <w:rPr>
          <w:rFonts w:ascii="Times New Roman" w:eastAsia="Calibri" w:hAnsi="Times New Roman" w:cs="Times New Roman"/>
          <w:sz w:val="24"/>
          <w:szCs w:val="24"/>
        </w:rPr>
        <w:t>юридическо</w:t>
      </w:r>
      <w:r>
        <w:rPr>
          <w:rFonts w:ascii="Times New Roman" w:eastAsia="Calibri" w:hAnsi="Times New Roman" w:cs="Times New Roman"/>
          <w:sz w:val="24"/>
          <w:szCs w:val="24"/>
        </w:rPr>
        <w:t>е лицо</w:t>
      </w:r>
      <w:r w:rsidRPr="00D763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95B15" w:rsidRPr="0066767C">
        <w:rPr>
          <w:rFonts w:ascii="Times New Roman" w:eastAsia="Calibri" w:hAnsi="Times New Roman" w:cs="Times New Roman"/>
          <w:sz w:val="24"/>
          <w:szCs w:val="24"/>
        </w:rPr>
        <w:t>к</w:t>
      </w:r>
      <w:r w:rsidRPr="0066767C">
        <w:rPr>
          <w:rFonts w:ascii="Times New Roman" w:eastAsia="Calibri" w:hAnsi="Times New Roman" w:cs="Times New Roman"/>
          <w:sz w:val="24"/>
          <w:szCs w:val="24"/>
        </w:rPr>
        <w:t>рестьянское (фермерское) хозяйство (далее К(Ф)Х),</w:t>
      </w:r>
      <w:r w:rsidRPr="00D7637E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Pr="00D7637E">
        <w:rPr>
          <w:rFonts w:ascii="Times New Roman" w:eastAsia="Calibri" w:hAnsi="Times New Roman" w:cs="Times New Roman"/>
          <w:b/>
          <w:sz w:val="24"/>
          <w:szCs w:val="24"/>
        </w:rPr>
        <w:t>состав членов</w:t>
      </w:r>
      <w:r w:rsidRPr="00D7637E">
        <w:rPr>
          <w:rFonts w:ascii="Times New Roman" w:eastAsia="Calibri" w:hAnsi="Times New Roman" w:cs="Times New Roman"/>
          <w:sz w:val="24"/>
          <w:szCs w:val="24"/>
        </w:rPr>
        <w:t xml:space="preserve"> которого входят </w:t>
      </w:r>
      <w:r w:rsidRPr="00D7637E">
        <w:rPr>
          <w:rFonts w:ascii="Times New Roman" w:eastAsia="Calibri" w:hAnsi="Times New Roman" w:cs="Times New Roman"/>
          <w:b/>
          <w:sz w:val="24"/>
          <w:szCs w:val="24"/>
        </w:rPr>
        <w:t>2 и более членов семьи</w:t>
      </w:r>
      <w:r w:rsidRPr="00D7637E">
        <w:rPr>
          <w:rFonts w:ascii="Times New Roman" w:eastAsia="Calibri" w:hAnsi="Times New Roman" w:cs="Times New Roman"/>
          <w:sz w:val="24"/>
          <w:szCs w:val="24"/>
        </w:rPr>
        <w:t xml:space="preserve"> главы </w:t>
      </w:r>
      <w:r w:rsidRPr="0066767C">
        <w:rPr>
          <w:rFonts w:ascii="Times New Roman" w:eastAsia="Calibri" w:hAnsi="Times New Roman" w:cs="Times New Roman"/>
          <w:sz w:val="24"/>
          <w:szCs w:val="24"/>
        </w:rPr>
        <w:t>К(Ф)Х (включая</w:t>
      </w:r>
      <w:r w:rsidRPr="00D7637E">
        <w:rPr>
          <w:rFonts w:ascii="Times New Roman" w:eastAsia="Calibri" w:hAnsi="Times New Roman" w:cs="Times New Roman"/>
          <w:sz w:val="24"/>
          <w:szCs w:val="24"/>
        </w:rPr>
        <w:t xml:space="preserve"> главу), </w:t>
      </w:r>
      <w:r w:rsidRPr="00D7637E">
        <w:rPr>
          <w:rFonts w:ascii="Times New Roman" w:eastAsia="Calibri" w:hAnsi="Times New Roman" w:cs="Times New Roman"/>
          <w:b/>
          <w:sz w:val="24"/>
          <w:szCs w:val="24"/>
        </w:rPr>
        <w:t>объединенных родством и (или) свойством</w:t>
      </w:r>
      <w:r w:rsidRPr="00D7637E">
        <w:rPr>
          <w:rFonts w:ascii="Times New Roman" w:eastAsia="Calibri" w:hAnsi="Times New Roman" w:cs="Times New Roman"/>
          <w:sz w:val="24"/>
          <w:szCs w:val="24"/>
        </w:rPr>
        <w:t>.</w:t>
      </w:r>
      <w:r w:rsidRPr="006F3E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С</w:t>
      </w:r>
      <w:r w:rsidRPr="00D7637E">
        <w:rPr>
          <w:rFonts w:ascii="Times New Roman" w:eastAsia="Calibri" w:hAnsi="Times New Roman" w:cs="Times New Roman"/>
          <w:b/>
          <w:sz w:val="24"/>
          <w:szCs w:val="24"/>
        </w:rPr>
        <w:t>рок регистрации</w:t>
      </w:r>
      <w:r w:rsidR="00A60EB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A60EB9" w:rsidRPr="00D7637E">
        <w:rPr>
          <w:rFonts w:ascii="Times New Roman" w:eastAsia="Calibri" w:hAnsi="Times New Roman" w:cs="Times New Roman"/>
          <w:b/>
          <w:sz w:val="24"/>
          <w:szCs w:val="24"/>
        </w:rPr>
        <w:t>К(Ф)Х</w:t>
      </w:r>
      <w:r w:rsidR="00A60EB9" w:rsidRPr="00A60EB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A60EB9" w:rsidRPr="0066767C">
        <w:rPr>
          <w:rFonts w:ascii="Times New Roman" w:eastAsia="Calibri" w:hAnsi="Times New Roman" w:cs="Times New Roman"/>
          <w:sz w:val="24"/>
          <w:szCs w:val="24"/>
        </w:rPr>
        <w:t>в состав членов которого входят 2 и более членов семьи главы К(Ф)Х (включая главу), объединенных родством и (или) свойством,</w:t>
      </w:r>
      <w:r w:rsidRPr="00D7637E">
        <w:rPr>
          <w:rFonts w:ascii="Times New Roman" w:eastAsia="Calibri" w:hAnsi="Times New Roman" w:cs="Times New Roman"/>
          <w:b/>
          <w:sz w:val="24"/>
          <w:szCs w:val="24"/>
        </w:rPr>
        <w:t xml:space="preserve"> более 12 месяцев</w:t>
      </w:r>
      <w:r w:rsidR="00795B1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F33A4C" w:rsidRDefault="00F33A4C" w:rsidP="0020012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C5D3A" w:rsidRPr="008C5D3A" w:rsidRDefault="008C5D3A" w:rsidP="008C5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C5D3A">
        <w:rPr>
          <w:rFonts w:ascii="Times New Roman" w:eastAsia="Calibri" w:hAnsi="Times New Roman" w:cs="Times New Roman"/>
          <w:b/>
          <w:sz w:val="24"/>
          <w:szCs w:val="24"/>
          <w:u w:val="single"/>
        </w:rPr>
        <w:t>Субсидия предоставляется:</w:t>
      </w:r>
    </w:p>
    <w:p w:rsidR="00DE6C3C" w:rsidRDefault="00DE6C3C" w:rsidP="00DE6C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B0330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B033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направления расходования </w:t>
      </w:r>
      <w:r w:rsidR="009E32E4">
        <w:rPr>
          <w:rFonts w:ascii="Times New Roman" w:eastAsia="Times New Roman" w:hAnsi="Times New Roman"/>
          <w:b/>
          <w:sz w:val="24"/>
          <w:szCs w:val="24"/>
          <w:lang w:eastAsia="ru-RU"/>
        </w:rPr>
        <w:t>субсидии</w:t>
      </w:r>
      <w:r w:rsidRPr="004B0330">
        <w:rPr>
          <w:rFonts w:ascii="Times New Roman" w:eastAsia="Times New Roman" w:hAnsi="Times New Roman"/>
          <w:sz w:val="24"/>
          <w:szCs w:val="24"/>
          <w:lang w:eastAsia="ru-RU"/>
        </w:rPr>
        <w:t xml:space="preserve"> по состоянию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09.02</w:t>
      </w:r>
      <w:r w:rsidRPr="004B0330">
        <w:rPr>
          <w:rFonts w:ascii="Times New Roman" w:eastAsia="Times New Roman" w:hAnsi="Times New Roman"/>
          <w:sz w:val="24"/>
          <w:szCs w:val="24"/>
          <w:lang w:eastAsia="ru-RU"/>
        </w:rPr>
        <w:t xml:space="preserve">.2026 г. Министерством сельского хозяйства Российской Федерации </w:t>
      </w:r>
      <w:r w:rsidRPr="004B0330">
        <w:rPr>
          <w:rFonts w:ascii="Times New Roman" w:eastAsia="Times New Roman" w:hAnsi="Times New Roman"/>
          <w:b/>
          <w:sz w:val="24"/>
          <w:szCs w:val="24"/>
          <w:lang w:eastAsia="ru-RU"/>
        </w:rPr>
        <w:t>не утверждены</w:t>
      </w:r>
      <w:r w:rsidRPr="004B0330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DE6C3C" w:rsidRDefault="00DE6C3C" w:rsidP="008C5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1D5709" w:rsidRPr="00D7637E" w:rsidRDefault="001D5709" w:rsidP="008C5D3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7637E">
        <w:rPr>
          <w:rFonts w:ascii="Times New Roman" w:eastAsia="Calibri" w:hAnsi="Times New Roman" w:cs="Times New Roman"/>
          <w:b/>
          <w:sz w:val="24"/>
          <w:szCs w:val="24"/>
          <w:u w:val="single"/>
        </w:rPr>
        <w:t>Условия участия в программе:</w:t>
      </w:r>
    </w:p>
    <w:p w:rsidR="006B761D" w:rsidRPr="00D7637E" w:rsidRDefault="006E03D5" w:rsidP="00C20CA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 xml:space="preserve">- </w:t>
      </w:r>
      <w:r w:rsidR="00795B15">
        <w:rPr>
          <w:rFonts w:ascii="Times New Roman" w:hAnsi="Times New Roman" w:cs="Times New Roman"/>
          <w:sz w:val="24"/>
          <w:szCs w:val="24"/>
        </w:rPr>
        <w:t>внесение сведений в</w:t>
      </w:r>
      <w:r w:rsidR="00795B15" w:rsidRPr="00D7637E">
        <w:rPr>
          <w:rFonts w:ascii="Times New Roman" w:hAnsi="Times New Roman" w:cs="Times New Roman"/>
          <w:sz w:val="24"/>
          <w:szCs w:val="24"/>
        </w:rPr>
        <w:t xml:space="preserve"> государственный реестр земель сельскохозяйственного назначения (</w:t>
      </w:r>
      <w:r w:rsidR="00795B15" w:rsidRPr="00200044">
        <w:rPr>
          <w:rFonts w:ascii="Times New Roman" w:hAnsi="Times New Roman" w:cs="Times New Roman"/>
          <w:b/>
          <w:sz w:val="24"/>
          <w:szCs w:val="24"/>
        </w:rPr>
        <w:t>ЕФИС ЗСН</w:t>
      </w:r>
      <w:r w:rsidR="00795B15" w:rsidRPr="00D7637E">
        <w:rPr>
          <w:rFonts w:ascii="Times New Roman" w:hAnsi="Times New Roman" w:cs="Times New Roman"/>
          <w:sz w:val="24"/>
          <w:szCs w:val="24"/>
        </w:rPr>
        <w:t>)</w:t>
      </w:r>
      <w:r w:rsidR="00795B15">
        <w:rPr>
          <w:rFonts w:ascii="Times New Roman" w:hAnsi="Times New Roman" w:cs="Times New Roman"/>
          <w:sz w:val="24"/>
          <w:szCs w:val="24"/>
        </w:rPr>
        <w:t>;</w:t>
      </w:r>
    </w:p>
    <w:p w:rsidR="006B761D" w:rsidRPr="00D7637E" w:rsidRDefault="006E03D5" w:rsidP="00C20CA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 xml:space="preserve">- </w:t>
      </w:r>
      <w:r w:rsidR="00DD488E" w:rsidRPr="00D7637E">
        <w:rPr>
          <w:rFonts w:ascii="Times New Roman" w:hAnsi="Times New Roman" w:cs="Times New Roman"/>
          <w:sz w:val="24"/>
          <w:szCs w:val="24"/>
        </w:rPr>
        <w:t xml:space="preserve">в состав членов К(Ф)Х </w:t>
      </w:r>
      <w:r w:rsidR="00DD488E" w:rsidRPr="00200044">
        <w:rPr>
          <w:rFonts w:ascii="Times New Roman" w:hAnsi="Times New Roman" w:cs="Times New Roman"/>
          <w:b/>
          <w:sz w:val="24"/>
          <w:szCs w:val="24"/>
        </w:rPr>
        <w:t>входят 2</w:t>
      </w:r>
      <w:r w:rsidR="00DD488E" w:rsidRPr="00D7637E">
        <w:rPr>
          <w:rFonts w:ascii="Times New Roman" w:hAnsi="Times New Roman" w:cs="Times New Roman"/>
          <w:sz w:val="24"/>
          <w:szCs w:val="24"/>
        </w:rPr>
        <w:t xml:space="preserve"> и более членов семьи главы </w:t>
      </w:r>
      <w:r w:rsidR="00200044" w:rsidRPr="00D7637E">
        <w:rPr>
          <w:rFonts w:ascii="Times New Roman" w:hAnsi="Times New Roman" w:cs="Times New Roman"/>
          <w:sz w:val="24"/>
          <w:szCs w:val="24"/>
        </w:rPr>
        <w:t xml:space="preserve">К(Ф)Х </w:t>
      </w:r>
      <w:r w:rsidR="00DD488E" w:rsidRPr="00D7637E">
        <w:rPr>
          <w:rFonts w:ascii="Times New Roman" w:hAnsi="Times New Roman" w:cs="Times New Roman"/>
          <w:sz w:val="24"/>
          <w:szCs w:val="24"/>
        </w:rPr>
        <w:t xml:space="preserve">(включая главу), </w:t>
      </w:r>
      <w:r w:rsidR="00DD488E" w:rsidRPr="00200044">
        <w:rPr>
          <w:rFonts w:ascii="Times New Roman" w:hAnsi="Times New Roman" w:cs="Times New Roman"/>
          <w:b/>
          <w:sz w:val="24"/>
          <w:szCs w:val="24"/>
        </w:rPr>
        <w:t>объединенных родством и (или) свойством</w:t>
      </w:r>
      <w:r w:rsidR="00795B15">
        <w:rPr>
          <w:rFonts w:ascii="Times New Roman" w:hAnsi="Times New Roman" w:cs="Times New Roman"/>
          <w:b/>
          <w:sz w:val="24"/>
          <w:szCs w:val="24"/>
        </w:rPr>
        <w:t>;</w:t>
      </w:r>
    </w:p>
    <w:p w:rsidR="00DD488E" w:rsidRPr="00D7637E" w:rsidRDefault="006E03D5" w:rsidP="00C20CA9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 xml:space="preserve">- </w:t>
      </w:r>
      <w:r w:rsidR="00C21B22" w:rsidRPr="00D7637E">
        <w:rPr>
          <w:rFonts w:ascii="Times New Roman" w:hAnsi="Times New Roman" w:cs="Times New Roman"/>
          <w:sz w:val="24"/>
          <w:szCs w:val="24"/>
        </w:rPr>
        <w:t xml:space="preserve">регистрация и работа </w:t>
      </w:r>
      <w:r w:rsidRPr="00D7637E">
        <w:rPr>
          <w:rFonts w:ascii="Times New Roman" w:hAnsi="Times New Roman" w:cs="Times New Roman"/>
          <w:sz w:val="24"/>
          <w:szCs w:val="24"/>
        </w:rPr>
        <w:t xml:space="preserve">К(Ф)Х </w:t>
      </w:r>
      <w:r w:rsidR="00C21B22" w:rsidRPr="00200044">
        <w:rPr>
          <w:rFonts w:ascii="Times New Roman" w:hAnsi="Times New Roman" w:cs="Times New Roman"/>
          <w:b/>
          <w:sz w:val="24"/>
          <w:szCs w:val="24"/>
        </w:rPr>
        <w:t>на сельской территории</w:t>
      </w:r>
      <w:r w:rsidR="008A7D83" w:rsidRPr="008A7D83">
        <w:rPr>
          <w:rFonts w:ascii="Times New Roman" w:hAnsi="Times New Roman" w:cs="Times New Roman"/>
          <w:sz w:val="24"/>
          <w:szCs w:val="24"/>
        </w:rPr>
        <w:t xml:space="preserve"> </w:t>
      </w:r>
      <w:r w:rsidR="008A7D83" w:rsidRPr="001C6C66">
        <w:rPr>
          <w:rFonts w:ascii="Times New Roman" w:hAnsi="Times New Roman" w:cs="Times New Roman"/>
          <w:sz w:val="24"/>
          <w:szCs w:val="24"/>
        </w:rPr>
        <w:t>или на территории сельской агломерации</w:t>
      </w:r>
      <w:r w:rsidR="00A62900">
        <w:rPr>
          <w:rFonts w:ascii="Times New Roman" w:hAnsi="Times New Roman" w:cs="Times New Roman"/>
          <w:sz w:val="24"/>
          <w:szCs w:val="24"/>
        </w:rPr>
        <w:t xml:space="preserve"> Республики Башкортостан</w:t>
      </w:r>
      <w:r w:rsidR="00795B15">
        <w:rPr>
          <w:rFonts w:ascii="Times New Roman" w:hAnsi="Times New Roman" w:cs="Times New Roman"/>
          <w:sz w:val="24"/>
          <w:szCs w:val="24"/>
        </w:rPr>
        <w:t>;</w:t>
      </w:r>
    </w:p>
    <w:p w:rsidR="00DD488E" w:rsidRDefault="00DD488E" w:rsidP="00C20CA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sz w:val="24"/>
          <w:szCs w:val="24"/>
        </w:rPr>
        <w:t>-</w:t>
      </w:r>
      <w:r w:rsidR="00795B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7637E">
        <w:rPr>
          <w:rFonts w:ascii="Times New Roman" w:hAnsi="Times New Roman" w:cs="Times New Roman"/>
          <w:sz w:val="24"/>
          <w:szCs w:val="24"/>
        </w:rPr>
        <w:t xml:space="preserve">основными видами деятельности К(Ф)Х являются </w:t>
      </w:r>
      <w:r w:rsidRPr="00200044">
        <w:rPr>
          <w:rFonts w:ascii="Times New Roman" w:hAnsi="Times New Roman" w:cs="Times New Roman"/>
          <w:b/>
          <w:sz w:val="24"/>
          <w:szCs w:val="24"/>
        </w:rPr>
        <w:t>производство и (или) переработка сельскохозяйственной продукции</w:t>
      </w:r>
      <w:r w:rsidR="00FE3FEE">
        <w:rPr>
          <w:rFonts w:ascii="Times New Roman" w:hAnsi="Times New Roman" w:cs="Times New Roman"/>
          <w:b/>
          <w:sz w:val="24"/>
          <w:szCs w:val="24"/>
        </w:rPr>
        <w:t>;</w:t>
      </w:r>
    </w:p>
    <w:p w:rsidR="00FE3FEE" w:rsidRPr="00FE3FEE" w:rsidRDefault="00FE3FEE" w:rsidP="00FE3F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3FEE">
        <w:rPr>
          <w:rFonts w:ascii="Times New Roman" w:hAnsi="Times New Roman" w:cs="Times New Roman"/>
          <w:b/>
          <w:sz w:val="24"/>
          <w:szCs w:val="24"/>
        </w:rPr>
        <w:t xml:space="preserve">-- </w:t>
      </w:r>
      <w:r w:rsidR="000423D7" w:rsidRPr="000423D7">
        <w:rPr>
          <w:rFonts w:ascii="Times New Roman" w:hAnsi="Times New Roman" w:cs="Times New Roman"/>
          <w:sz w:val="24"/>
          <w:szCs w:val="24"/>
        </w:rPr>
        <w:t>является</w:t>
      </w:r>
      <w:r w:rsidR="00042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3FEE">
        <w:rPr>
          <w:rFonts w:ascii="Times New Roman" w:hAnsi="Times New Roman" w:cs="Times New Roman"/>
          <w:sz w:val="24"/>
          <w:szCs w:val="24"/>
        </w:rPr>
        <w:t>субъект</w:t>
      </w:r>
      <w:r w:rsidR="000423D7">
        <w:rPr>
          <w:rFonts w:ascii="Times New Roman" w:hAnsi="Times New Roman" w:cs="Times New Roman"/>
          <w:sz w:val="24"/>
          <w:szCs w:val="24"/>
        </w:rPr>
        <w:t>ом</w:t>
      </w:r>
      <w:r w:rsidRPr="00FE3FEE">
        <w:rPr>
          <w:rFonts w:ascii="Times New Roman" w:hAnsi="Times New Roman" w:cs="Times New Roman"/>
          <w:sz w:val="24"/>
          <w:szCs w:val="24"/>
        </w:rPr>
        <w:t xml:space="preserve"> </w:t>
      </w:r>
      <w:r w:rsidRPr="00FE3FEE">
        <w:rPr>
          <w:rFonts w:ascii="Times New Roman" w:hAnsi="Times New Roman" w:cs="Times New Roman"/>
          <w:b/>
          <w:sz w:val="24"/>
          <w:szCs w:val="24"/>
        </w:rPr>
        <w:t>МСП;</w:t>
      </w:r>
    </w:p>
    <w:p w:rsidR="00FE3FEE" w:rsidRPr="00FE3FEE" w:rsidRDefault="00FE3FEE" w:rsidP="00FE3F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FEE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FE3FEE">
        <w:rPr>
          <w:rFonts w:ascii="Times New Roman" w:hAnsi="Times New Roman" w:cs="Times New Roman"/>
          <w:sz w:val="24"/>
          <w:szCs w:val="24"/>
        </w:rPr>
        <w:t>отсутствие задолженности</w:t>
      </w:r>
      <w:r w:rsidRPr="00FE3FEE">
        <w:rPr>
          <w:rFonts w:ascii="Times New Roman" w:hAnsi="Times New Roman" w:cs="Times New Roman"/>
          <w:b/>
          <w:sz w:val="24"/>
          <w:szCs w:val="24"/>
        </w:rPr>
        <w:t xml:space="preserve"> по налогам;</w:t>
      </w:r>
    </w:p>
    <w:p w:rsidR="00FE3FEE" w:rsidRPr="00917469" w:rsidRDefault="00FE3FEE" w:rsidP="00FE3FEE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3FEE">
        <w:rPr>
          <w:rFonts w:ascii="Times New Roman" w:hAnsi="Times New Roman" w:cs="Times New Roman"/>
          <w:sz w:val="24"/>
          <w:szCs w:val="24"/>
        </w:rPr>
        <w:t>-</w:t>
      </w:r>
      <w:r w:rsidR="000453A2">
        <w:rPr>
          <w:rFonts w:ascii="Times New Roman" w:hAnsi="Times New Roman" w:cs="Times New Roman"/>
          <w:sz w:val="24"/>
          <w:szCs w:val="24"/>
        </w:rPr>
        <w:t xml:space="preserve"> </w:t>
      </w:r>
      <w:r w:rsidRPr="00FE3FEE">
        <w:rPr>
          <w:rFonts w:ascii="Times New Roman" w:hAnsi="Times New Roman" w:cs="Times New Roman"/>
          <w:sz w:val="24"/>
          <w:szCs w:val="24"/>
        </w:rPr>
        <w:t xml:space="preserve">отсутствие в 2025 г. случаев привлечения к ответственности за несоблюдение </w:t>
      </w:r>
      <w:r w:rsidRPr="00FE3FEE">
        <w:rPr>
          <w:rFonts w:ascii="Times New Roman" w:hAnsi="Times New Roman" w:cs="Times New Roman"/>
          <w:b/>
          <w:sz w:val="24"/>
          <w:szCs w:val="24"/>
        </w:rPr>
        <w:t>запрета на выжигание</w:t>
      </w:r>
      <w:r w:rsidRPr="00FE3FEE">
        <w:rPr>
          <w:rFonts w:ascii="Times New Roman" w:hAnsi="Times New Roman" w:cs="Times New Roman"/>
          <w:sz w:val="24"/>
          <w:szCs w:val="24"/>
        </w:rPr>
        <w:t xml:space="preserve"> сухой травянистой растительности, стерни, пожнивных остатков на землях сельскохозяйственного назначения;</w:t>
      </w:r>
    </w:p>
    <w:p w:rsidR="00A62900" w:rsidRPr="008F3BD6" w:rsidRDefault="00A62900" w:rsidP="00A62900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- в отчёте 1</w:t>
      </w:r>
      <w:r w:rsidR="00795B15">
        <w:rPr>
          <w:rFonts w:ascii="Times New Roman" w:eastAsia="Calibri" w:hAnsi="Times New Roman" w:cs="Times New Roman"/>
          <w:b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КФХ </w:t>
      </w:r>
      <w:r w:rsidR="00C167FE" w:rsidRPr="003615F8">
        <w:rPr>
          <w:rFonts w:ascii="Times New Roman" w:eastAsia="Calibri" w:hAnsi="Times New Roman" w:cs="Times New Roman"/>
          <w:sz w:val="24"/>
          <w:szCs w:val="24"/>
        </w:rPr>
        <w:t xml:space="preserve">за </w:t>
      </w:r>
      <w:r w:rsidR="003615F8" w:rsidRPr="003615F8">
        <w:rPr>
          <w:rFonts w:ascii="Times New Roman" w:eastAsia="Calibri" w:hAnsi="Times New Roman" w:cs="Times New Roman"/>
          <w:sz w:val="24"/>
          <w:szCs w:val="24"/>
        </w:rPr>
        <w:t>2025 г.</w:t>
      </w:r>
      <w:r w:rsidR="00C167FE" w:rsidRPr="003615F8">
        <w:rPr>
          <w:rFonts w:ascii="Times New Roman" w:eastAsia="Calibri" w:hAnsi="Times New Roman" w:cs="Times New Roman"/>
          <w:sz w:val="24"/>
          <w:szCs w:val="24"/>
        </w:rPr>
        <w:t>,</w:t>
      </w:r>
      <w:r w:rsidR="00C167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167FE">
        <w:rPr>
          <w:rFonts w:ascii="Times New Roman" w:eastAsia="Calibri" w:hAnsi="Times New Roman" w:cs="Times New Roman"/>
          <w:sz w:val="24"/>
          <w:szCs w:val="24"/>
        </w:rPr>
        <w:t>предоставл</w:t>
      </w:r>
      <w:r w:rsidR="00795B15">
        <w:rPr>
          <w:rFonts w:ascii="Times New Roman" w:eastAsia="Calibri" w:hAnsi="Times New Roman" w:cs="Times New Roman"/>
          <w:sz w:val="24"/>
          <w:szCs w:val="24"/>
        </w:rPr>
        <w:t>енном</w:t>
      </w:r>
      <w:r w:rsidRPr="00C167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3A38">
        <w:rPr>
          <w:rFonts w:ascii="Times New Roman" w:eastAsia="Calibri" w:hAnsi="Times New Roman" w:cs="Times New Roman"/>
          <w:b/>
          <w:sz w:val="24"/>
          <w:szCs w:val="24"/>
        </w:rPr>
        <w:t>в МСХ РБ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Pr="008F3BD6">
        <w:rPr>
          <w:rFonts w:ascii="Times New Roman" w:eastAsia="Calibri" w:hAnsi="Times New Roman" w:cs="Times New Roman"/>
          <w:sz w:val="24"/>
          <w:szCs w:val="24"/>
        </w:rPr>
        <w:t xml:space="preserve">подтверждение того, что в </w:t>
      </w:r>
      <w:r w:rsidRPr="008F3BD6">
        <w:rPr>
          <w:rFonts w:ascii="Times New Roman" w:eastAsia="Calibri" w:hAnsi="Times New Roman" w:cs="Times New Roman"/>
          <w:b/>
          <w:sz w:val="24"/>
          <w:szCs w:val="24"/>
        </w:rPr>
        <w:t xml:space="preserve">состав членов в К(Ф)Х </w:t>
      </w:r>
      <w:r w:rsidR="00227987" w:rsidRPr="00227987">
        <w:rPr>
          <w:rFonts w:ascii="Times New Roman" w:eastAsia="Calibri" w:hAnsi="Times New Roman" w:cs="Times New Roman"/>
          <w:b/>
          <w:sz w:val="24"/>
          <w:szCs w:val="24"/>
        </w:rPr>
        <w:t>входят со сроком не менее 12 месяцев</w:t>
      </w:r>
      <w:r w:rsidRPr="008F3BD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60760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8F3BD6">
        <w:rPr>
          <w:rFonts w:ascii="Times New Roman" w:eastAsia="Calibri" w:hAnsi="Times New Roman" w:cs="Times New Roman"/>
          <w:sz w:val="24"/>
          <w:szCs w:val="24"/>
        </w:rPr>
        <w:t xml:space="preserve"> и более членов семьи главы К(Ф)Х (включая главу</w:t>
      </w:r>
      <w:r w:rsidR="00853A38">
        <w:rPr>
          <w:rFonts w:ascii="Times New Roman" w:eastAsia="Calibri" w:hAnsi="Times New Roman" w:cs="Times New Roman"/>
          <w:sz w:val="24"/>
          <w:szCs w:val="24"/>
        </w:rPr>
        <w:t>)</w:t>
      </w:r>
      <w:r w:rsidR="00795B15">
        <w:rPr>
          <w:rFonts w:ascii="Times New Roman" w:eastAsia="Calibri" w:hAnsi="Times New Roman" w:cs="Times New Roman"/>
          <w:sz w:val="24"/>
          <w:szCs w:val="24"/>
        </w:rPr>
        <w:t>;</w:t>
      </w:r>
      <w:r w:rsidRPr="008F3BD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53A38" w:rsidRDefault="003615F8" w:rsidP="00A6290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15F8">
        <w:rPr>
          <w:rFonts w:ascii="Times New Roman" w:hAnsi="Times New Roman" w:cs="Times New Roman"/>
          <w:sz w:val="24"/>
          <w:szCs w:val="24"/>
        </w:rPr>
        <w:t xml:space="preserve">- наличие отчётов за 2025 г. в Башкортостанстат: </w:t>
      </w:r>
      <w:r w:rsidRPr="006C1B40">
        <w:rPr>
          <w:rFonts w:ascii="Times New Roman" w:hAnsi="Times New Roman" w:cs="Times New Roman"/>
          <w:b/>
          <w:sz w:val="24"/>
          <w:szCs w:val="24"/>
        </w:rPr>
        <w:t>1-фермер</w:t>
      </w:r>
      <w:r w:rsidRPr="003615F8">
        <w:rPr>
          <w:rFonts w:ascii="Times New Roman" w:hAnsi="Times New Roman" w:cs="Times New Roman"/>
          <w:sz w:val="24"/>
          <w:szCs w:val="24"/>
        </w:rPr>
        <w:t xml:space="preserve">, </w:t>
      </w:r>
      <w:r w:rsidRPr="006C1B40">
        <w:rPr>
          <w:rFonts w:ascii="Times New Roman" w:hAnsi="Times New Roman" w:cs="Times New Roman"/>
          <w:b/>
          <w:sz w:val="24"/>
          <w:szCs w:val="24"/>
        </w:rPr>
        <w:t>2-фермер</w:t>
      </w:r>
      <w:r w:rsidRPr="003615F8">
        <w:rPr>
          <w:rFonts w:ascii="Times New Roman" w:hAnsi="Times New Roman" w:cs="Times New Roman"/>
          <w:sz w:val="24"/>
          <w:szCs w:val="24"/>
        </w:rPr>
        <w:t xml:space="preserve"> (растениеводство) и/или </w:t>
      </w:r>
      <w:r w:rsidRPr="006C1B40">
        <w:rPr>
          <w:rFonts w:ascii="Times New Roman" w:hAnsi="Times New Roman" w:cs="Times New Roman"/>
          <w:b/>
          <w:sz w:val="24"/>
          <w:szCs w:val="24"/>
        </w:rPr>
        <w:t>3-фермер</w:t>
      </w:r>
      <w:r w:rsidRPr="003615F8">
        <w:rPr>
          <w:rFonts w:ascii="Times New Roman" w:hAnsi="Times New Roman" w:cs="Times New Roman"/>
          <w:sz w:val="24"/>
          <w:szCs w:val="24"/>
        </w:rPr>
        <w:t xml:space="preserve"> (животноводство) или </w:t>
      </w:r>
      <w:r w:rsidRPr="006C1B40">
        <w:rPr>
          <w:rFonts w:ascii="Times New Roman" w:hAnsi="Times New Roman" w:cs="Times New Roman"/>
          <w:b/>
          <w:sz w:val="24"/>
          <w:szCs w:val="24"/>
        </w:rPr>
        <w:t>МП (микро)-натура</w:t>
      </w:r>
      <w:r w:rsidRPr="003615F8">
        <w:rPr>
          <w:rFonts w:ascii="Times New Roman" w:hAnsi="Times New Roman" w:cs="Times New Roman"/>
          <w:sz w:val="24"/>
          <w:szCs w:val="24"/>
        </w:rPr>
        <w:t xml:space="preserve"> (рыбоводство);</w:t>
      </w:r>
    </w:p>
    <w:p w:rsidR="00AF6515" w:rsidRPr="00AF6515" w:rsidRDefault="00853A38" w:rsidP="00AF6515">
      <w:pPr>
        <w:widowControl w:val="0"/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1F9C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F6515" w:rsidRPr="00AF6515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AF6515" w:rsidRPr="00AF6515">
        <w:rPr>
          <w:rFonts w:ascii="Times New Roman" w:eastAsia="Calibri" w:hAnsi="Times New Roman" w:cs="Times New Roman"/>
          <w:b/>
          <w:sz w:val="24"/>
          <w:szCs w:val="24"/>
        </w:rPr>
        <w:t>отчёте «Расчет страховых взносов»</w:t>
      </w:r>
      <w:r w:rsidR="00AF6515" w:rsidRPr="00AF6515">
        <w:rPr>
          <w:rFonts w:ascii="Times New Roman" w:eastAsia="Calibri" w:hAnsi="Times New Roman" w:cs="Times New Roman"/>
          <w:sz w:val="24"/>
          <w:szCs w:val="24"/>
        </w:rPr>
        <w:t xml:space="preserve"> за предыдущий год, предоставл</w:t>
      </w:r>
      <w:r w:rsidR="00AF6515">
        <w:rPr>
          <w:rFonts w:ascii="Times New Roman" w:eastAsia="Calibri" w:hAnsi="Times New Roman" w:cs="Times New Roman"/>
          <w:sz w:val="24"/>
          <w:szCs w:val="24"/>
        </w:rPr>
        <w:t>енном</w:t>
      </w:r>
      <w:r w:rsidR="00AF6515" w:rsidRPr="00AF65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6515" w:rsidRPr="00AF6515">
        <w:rPr>
          <w:rFonts w:ascii="Times New Roman" w:eastAsia="Calibri" w:hAnsi="Times New Roman" w:cs="Times New Roman"/>
          <w:b/>
          <w:sz w:val="24"/>
          <w:szCs w:val="24"/>
        </w:rPr>
        <w:t>в УФНС</w:t>
      </w:r>
      <w:r w:rsidR="00AF6515" w:rsidRPr="00AF6515">
        <w:rPr>
          <w:rFonts w:ascii="Times New Roman" w:eastAsia="Calibri" w:hAnsi="Times New Roman" w:cs="Times New Roman"/>
          <w:sz w:val="24"/>
          <w:szCs w:val="24"/>
        </w:rPr>
        <w:t>, подтверждение того, что в состав членов К(Ф)Х входят 2 и более членов семьи главы К(Ф)Х (включая главу). При этом необходимо оплатить страховые взносы как за главу, так и за каждого члена</w:t>
      </w:r>
      <w:r w:rsidR="00AF6515" w:rsidRPr="00AF6515">
        <w:t xml:space="preserve"> </w:t>
      </w:r>
      <w:r w:rsidR="00AF6515" w:rsidRPr="00AF6515">
        <w:rPr>
          <w:rFonts w:ascii="Times New Roman" w:eastAsia="Calibri" w:hAnsi="Times New Roman" w:cs="Times New Roman"/>
          <w:sz w:val="24"/>
          <w:szCs w:val="24"/>
        </w:rPr>
        <w:t>К(Ф)Х;</w:t>
      </w:r>
    </w:p>
    <w:p w:rsidR="00A62900" w:rsidRDefault="00A62900" w:rsidP="00A6290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Pr="00D7637E">
        <w:rPr>
          <w:rFonts w:ascii="Times New Roman" w:hAnsi="Times New Roman" w:cs="Times New Roman"/>
          <w:sz w:val="24"/>
          <w:szCs w:val="24"/>
        </w:rPr>
        <w:t xml:space="preserve">ля заявителей, использующих </w:t>
      </w:r>
      <w:r w:rsidRPr="00D7637E">
        <w:rPr>
          <w:rFonts w:ascii="Times New Roman" w:hAnsi="Times New Roman" w:cs="Times New Roman"/>
          <w:b/>
          <w:sz w:val="24"/>
          <w:szCs w:val="24"/>
        </w:rPr>
        <w:t>освобождение от уплаты НД</w:t>
      </w:r>
      <w:r w:rsidRPr="00D7637E">
        <w:rPr>
          <w:rFonts w:ascii="Times New Roman" w:hAnsi="Times New Roman" w:cs="Times New Roman"/>
          <w:sz w:val="24"/>
          <w:szCs w:val="24"/>
        </w:rPr>
        <w:t>С</w:t>
      </w:r>
      <w:r w:rsidR="00AF6515">
        <w:rPr>
          <w:rFonts w:ascii="Times New Roman" w:hAnsi="Times New Roman" w:cs="Times New Roman"/>
          <w:sz w:val="24"/>
          <w:szCs w:val="24"/>
        </w:rPr>
        <w:t xml:space="preserve">, </w:t>
      </w:r>
      <w:r w:rsidRPr="00D7637E">
        <w:rPr>
          <w:rFonts w:ascii="Times New Roman" w:hAnsi="Times New Roman" w:cs="Times New Roman"/>
          <w:sz w:val="24"/>
          <w:szCs w:val="24"/>
        </w:rPr>
        <w:t xml:space="preserve">расходы по проекту </w:t>
      </w:r>
      <w:r w:rsidRPr="00D7637E">
        <w:rPr>
          <w:rFonts w:ascii="Times New Roman" w:hAnsi="Times New Roman" w:cs="Times New Roman"/>
          <w:b/>
          <w:sz w:val="24"/>
          <w:szCs w:val="24"/>
        </w:rPr>
        <w:t>включают НДС</w:t>
      </w:r>
      <w:r w:rsidR="00AF6515">
        <w:rPr>
          <w:rFonts w:ascii="Times New Roman" w:hAnsi="Times New Roman" w:cs="Times New Roman"/>
          <w:b/>
          <w:sz w:val="24"/>
          <w:szCs w:val="24"/>
        </w:rPr>
        <w:t>.</w:t>
      </w:r>
    </w:p>
    <w:p w:rsidR="00AF6515" w:rsidRDefault="00AF6515" w:rsidP="00A62900">
      <w:pPr>
        <w:widowControl w:val="0"/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1699" w:rsidRPr="00C734A1" w:rsidRDefault="00231699" w:rsidP="00231699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C734A1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Обязательства:</w:t>
      </w:r>
    </w:p>
    <w:p w:rsidR="00231699" w:rsidRPr="00D7637E" w:rsidRDefault="00DD6100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007FE" w:rsidRPr="00B007FE">
        <w:rPr>
          <w:rFonts w:ascii="Times New Roman" w:hAnsi="Times New Roman" w:cs="Times New Roman"/>
          <w:b/>
          <w:sz w:val="24"/>
          <w:szCs w:val="24"/>
        </w:rPr>
        <w:t>ежегодный прирост</w:t>
      </w:r>
      <w:r w:rsidR="00B007FE" w:rsidRPr="00B007FE">
        <w:rPr>
          <w:rFonts w:ascii="Times New Roman" w:hAnsi="Times New Roman" w:cs="Times New Roman"/>
          <w:sz w:val="24"/>
          <w:szCs w:val="24"/>
        </w:rPr>
        <w:t xml:space="preserve"> объема производства сельскохозяйственной продукции в течение не менее чем </w:t>
      </w:r>
      <w:r w:rsidR="00B007FE" w:rsidRPr="00B007FE">
        <w:rPr>
          <w:rFonts w:ascii="Times New Roman" w:hAnsi="Times New Roman" w:cs="Times New Roman"/>
          <w:b/>
          <w:sz w:val="24"/>
          <w:szCs w:val="24"/>
        </w:rPr>
        <w:t>2 лет с даты получения субсидии</w:t>
      </w:r>
      <w:r w:rsidR="00B007FE" w:rsidRPr="00B007FE">
        <w:rPr>
          <w:rFonts w:ascii="Times New Roman" w:hAnsi="Times New Roman" w:cs="Times New Roman"/>
          <w:sz w:val="24"/>
          <w:szCs w:val="24"/>
        </w:rPr>
        <w:t>, включая</w:t>
      </w:r>
      <w:r w:rsidR="00871582">
        <w:rPr>
          <w:rFonts w:ascii="Times New Roman" w:hAnsi="Times New Roman" w:cs="Times New Roman"/>
          <w:sz w:val="24"/>
          <w:szCs w:val="24"/>
        </w:rPr>
        <w:t xml:space="preserve"> год получения средств, прирост</w:t>
      </w:r>
      <w:r w:rsidR="00B007FE" w:rsidRPr="00B007FE">
        <w:rPr>
          <w:rFonts w:ascii="Times New Roman" w:hAnsi="Times New Roman" w:cs="Times New Roman"/>
          <w:sz w:val="24"/>
          <w:szCs w:val="24"/>
        </w:rPr>
        <w:t xml:space="preserve"> объема производства сельскохозяйственной продукции </w:t>
      </w:r>
      <w:r w:rsidR="00B007FE" w:rsidRPr="00B007FE">
        <w:rPr>
          <w:rFonts w:ascii="Times New Roman" w:hAnsi="Times New Roman" w:cs="Times New Roman"/>
          <w:b/>
          <w:sz w:val="24"/>
          <w:szCs w:val="24"/>
        </w:rPr>
        <w:t>в размере не менее 7 процентов</w:t>
      </w:r>
      <w:r w:rsidR="00CF0A31">
        <w:rPr>
          <w:rFonts w:ascii="Times New Roman" w:hAnsi="Times New Roman" w:cs="Times New Roman"/>
          <w:b/>
          <w:sz w:val="24"/>
          <w:szCs w:val="24"/>
        </w:rPr>
        <w:t>;</w:t>
      </w:r>
    </w:p>
    <w:p w:rsidR="00231699" w:rsidRPr="001C6C66" w:rsidRDefault="00DD6100" w:rsidP="00DD6100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6C66">
        <w:rPr>
          <w:rFonts w:ascii="Times New Roman" w:hAnsi="Times New Roman" w:cs="Times New Roman"/>
          <w:sz w:val="24"/>
          <w:szCs w:val="24"/>
        </w:rPr>
        <w:t>в</w:t>
      </w:r>
      <w:r w:rsidR="001C6C66" w:rsidRPr="001C6C66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1C6C66" w:rsidRPr="00B91663">
        <w:rPr>
          <w:rFonts w:ascii="Times New Roman" w:hAnsi="Times New Roman" w:cs="Times New Roman"/>
          <w:b/>
          <w:sz w:val="24"/>
          <w:szCs w:val="24"/>
        </w:rPr>
        <w:t xml:space="preserve">не менее чем </w:t>
      </w:r>
      <w:r w:rsidR="00B007FE"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160760">
        <w:rPr>
          <w:rFonts w:ascii="Times New Roman" w:hAnsi="Times New Roman" w:cs="Times New Roman"/>
          <w:b/>
          <w:sz w:val="24"/>
          <w:szCs w:val="24"/>
        </w:rPr>
        <w:t>лет</w:t>
      </w:r>
      <w:r w:rsidR="001C6C66" w:rsidRPr="001C6C66">
        <w:rPr>
          <w:rFonts w:ascii="Times New Roman" w:hAnsi="Times New Roman" w:cs="Times New Roman"/>
          <w:sz w:val="24"/>
          <w:szCs w:val="24"/>
        </w:rPr>
        <w:t xml:space="preserve"> со дня получения </w:t>
      </w:r>
      <w:r w:rsidR="00160760">
        <w:rPr>
          <w:rFonts w:ascii="Times New Roman" w:hAnsi="Times New Roman" w:cs="Times New Roman"/>
          <w:sz w:val="24"/>
          <w:szCs w:val="24"/>
        </w:rPr>
        <w:t>субсидии</w:t>
      </w:r>
      <w:r w:rsidR="00160760" w:rsidRPr="001C6C66">
        <w:rPr>
          <w:rFonts w:ascii="Times New Roman" w:hAnsi="Times New Roman" w:cs="Times New Roman"/>
          <w:sz w:val="24"/>
          <w:szCs w:val="24"/>
        </w:rPr>
        <w:t xml:space="preserve"> </w:t>
      </w:r>
      <w:r w:rsidR="00160760">
        <w:rPr>
          <w:rFonts w:ascii="Times New Roman" w:hAnsi="Times New Roman" w:cs="Times New Roman"/>
          <w:sz w:val="24"/>
          <w:szCs w:val="24"/>
        </w:rPr>
        <w:t>предоставлять</w:t>
      </w:r>
      <w:r w:rsidR="001C6C66" w:rsidRPr="00B91663">
        <w:rPr>
          <w:rFonts w:ascii="Times New Roman" w:hAnsi="Times New Roman" w:cs="Times New Roman"/>
          <w:b/>
          <w:sz w:val="24"/>
          <w:szCs w:val="24"/>
        </w:rPr>
        <w:t xml:space="preserve"> отчетность</w:t>
      </w:r>
      <w:r w:rsidR="001C6C66" w:rsidRPr="001C6C66">
        <w:rPr>
          <w:rFonts w:ascii="Times New Roman" w:hAnsi="Times New Roman" w:cs="Times New Roman"/>
          <w:sz w:val="24"/>
          <w:szCs w:val="24"/>
        </w:rPr>
        <w:t xml:space="preserve"> </w:t>
      </w:r>
      <w:r w:rsidR="001730D8">
        <w:rPr>
          <w:rFonts w:ascii="Times New Roman" w:hAnsi="Times New Roman" w:cs="Times New Roman"/>
          <w:sz w:val="24"/>
          <w:szCs w:val="24"/>
        </w:rPr>
        <w:t>в МСХ РБ</w:t>
      </w:r>
      <w:r w:rsidR="00CF0A31">
        <w:rPr>
          <w:rFonts w:ascii="Times New Roman" w:hAnsi="Times New Roman" w:cs="Times New Roman"/>
          <w:sz w:val="24"/>
          <w:szCs w:val="24"/>
        </w:rPr>
        <w:t>.</w:t>
      </w:r>
    </w:p>
    <w:p w:rsidR="001C6C66" w:rsidRPr="001C6C66" w:rsidRDefault="001C6C66" w:rsidP="001C6C66">
      <w:pPr>
        <w:pStyle w:val="a3"/>
        <w:widowControl w:val="0"/>
        <w:autoSpaceDE w:val="0"/>
        <w:autoSpaceDN w:val="0"/>
        <w:adjustRightInd w:val="0"/>
        <w:spacing w:after="0" w:line="240" w:lineRule="atLeast"/>
        <w:ind w:left="14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6515" w:rsidRPr="00F33A4C" w:rsidRDefault="00AF6515" w:rsidP="00AF6515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F33A4C">
        <w:rPr>
          <w:rFonts w:ascii="Times New Roman" w:hAnsi="Times New Roman" w:cs="Times New Roman"/>
          <w:b/>
          <w:sz w:val="24"/>
          <w:szCs w:val="24"/>
        </w:rPr>
        <w:t xml:space="preserve">бъявление о приеме документов </w:t>
      </w:r>
      <w:r w:rsidRPr="00F33A4C">
        <w:rPr>
          <w:rFonts w:ascii="Times New Roman" w:hAnsi="Times New Roman" w:cs="Times New Roman"/>
          <w:sz w:val="24"/>
          <w:szCs w:val="24"/>
        </w:rPr>
        <w:t>публикуется на портале https://promote.budget.gov.ru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6515" w:rsidRDefault="00AF6515" w:rsidP="00AF6515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515" w:rsidRDefault="00AF6515" w:rsidP="00AF6515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33A4C">
        <w:rPr>
          <w:rFonts w:ascii="Times New Roman" w:hAnsi="Times New Roman" w:cs="Times New Roman"/>
          <w:b/>
          <w:sz w:val="24"/>
          <w:szCs w:val="24"/>
        </w:rPr>
        <w:t xml:space="preserve">рием документов осуществляется </w:t>
      </w:r>
      <w:r w:rsidRPr="00F33A4C">
        <w:rPr>
          <w:rFonts w:ascii="Times New Roman" w:hAnsi="Times New Roman" w:cs="Times New Roman"/>
          <w:sz w:val="24"/>
          <w:szCs w:val="24"/>
        </w:rPr>
        <w:t xml:space="preserve">в электронном виде на портале https://promote.budget.gov.ru, ГИС "ИАС РЕСПАК" АПК РБ </w:t>
      </w:r>
      <w:hyperlink r:id="rId8" w:history="1">
        <w:r w:rsidR="00B21C3B" w:rsidRPr="0042299D">
          <w:rPr>
            <w:rStyle w:val="aa"/>
            <w:rFonts w:ascii="Times New Roman" w:hAnsi="Times New Roman" w:cs="Times New Roman"/>
            <w:sz w:val="24"/>
            <w:szCs w:val="24"/>
          </w:rPr>
          <w:t>https://apkais.bashkortostan.ru</w:t>
        </w:r>
      </w:hyperlink>
      <w:r w:rsidRPr="00F33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C3B" w:rsidRPr="00F33A4C" w:rsidRDefault="00B21C3B" w:rsidP="00AF6515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46B6C" w:rsidRPr="00D7637E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Центр сельскохозяйственного консультирования РБ, </w:t>
      </w:r>
    </w:p>
    <w:p w:rsidR="00B21C3B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>г.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6B6C" w:rsidRPr="00D7637E">
        <w:rPr>
          <w:rFonts w:ascii="Times New Roman" w:hAnsi="Times New Roman" w:cs="Times New Roman"/>
          <w:b/>
          <w:sz w:val="24"/>
          <w:szCs w:val="24"/>
        </w:rPr>
        <w:t>Уфа, ул.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4482" w:rsidRPr="00D7637E">
        <w:rPr>
          <w:rFonts w:ascii="Times New Roman" w:hAnsi="Times New Roman" w:cs="Times New Roman"/>
          <w:b/>
          <w:sz w:val="24"/>
          <w:szCs w:val="24"/>
        </w:rPr>
        <w:t xml:space="preserve">Пушкина, 106, каб. 521, </w:t>
      </w:r>
    </w:p>
    <w:p w:rsidR="00B21C3B" w:rsidRDefault="003B3E2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37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>тел.: (347) 211 -74-04</w:t>
      </w:r>
      <w:r w:rsidR="00FE520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662B" w:rsidRPr="00D763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A662B" w:rsidRPr="00D7637E" w:rsidRDefault="009E32E4" w:rsidP="002A66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Style w:val="FontStyle25"/>
          <w:rFonts w:eastAsiaTheme="minorEastAsia"/>
          <w:sz w:val="24"/>
          <w:szCs w:val="24"/>
          <w:lang w:eastAsia="ru-RU"/>
        </w:rPr>
      </w:pPr>
      <w:hyperlink r:id="rId9" w:history="1">
        <w:r w:rsidR="002A662B" w:rsidRPr="00F11EC3">
          <w:rPr>
            <w:rFonts w:ascii="Times New Roman" w:hAnsi="Times New Roman" w:cs="Times New Roman"/>
            <w:color w:val="0563C1" w:themeColor="hyperlink"/>
            <w:sz w:val="24"/>
            <w:szCs w:val="24"/>
          </w:rPr>
          <w:t>www.cckrb.ru</w:t>
        </w:r>
      </w:hyperlink>
    </w:p>
    <w:sectPr w:rsidR="002A662B" w:rsidRPr="00D7637E" w:rsidSect="00FE5208">
      <w:pgSz w:w="11906" w:h="16838" w:code="9"/>
      <w:pgMar w:top="284" w:right="566" w:bottom="993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FF0" w:rsidRDefault="005E7FF0" w:rsidP="00AB5E47">
      <w:pPr>
        <w:spacing w:after="0" w:line="240" w:lineRule="auto"/>
      </w:pPr>
      <w:r>
        <w:separator/>
      </w:r>
    </w:p>
  </w:endnote>
  <w:endnote w:type="continuationSeparator" w:id="0">
    <w:p w:rsidR="005E7FF0" w:rsidRDefault="005E7FF0" w:rsidP="00AB5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FF0" w:rsidRDefault="005E7FF0" w:rsidP="00AB5E47">
      <w:pPr>
        <w:spacing w:after="0" w:line="240" w:lineRule="auto"/>
      </w:pPr>
      <w:r>
        <w:separator/>
      </w:r>
    </w:p>
  </w:footnote>
  <w:footnote w:type="continuationSeparator" w:id="0">
    <w:p w:rsidR="005E7FF0" w:rsidRDefault="005E7FF0" w:rsidP="00AB5E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966163"/>
    <w:multiLevelType w:val="singleLevel"/>
    <w:tmpl w:val="DA28B068"/>
    <w:lvl w:ilvl="0">
      <w:start w:val="14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E124C4F"/>
    <w:multiLevelType w:val="hybridMultilevel"/>
    <w:tmpl w:val="7C403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72583"/>
    <w:multiLevelType w:val="hybridMultilevel"/>
    <w:tmpl w:val="8B5AA6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375F6BE3"/>
    <w:multiLevelType w:val="hybridMultilevel"/>
    <w:tmpl w:val="5A5878D0"/>
    <w:lvl w:ilvl="0" w:tplc="8A58CDF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1A6FCC"/>
    <w:multiLevelType w:val="hybridMultilevel"/>
    <w:tmpl w:val="4C84B2B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D7222C"/>
    <w:multiLevelType w:val="hybridMultilevel"/>
    <w:tmpl w:val="344EF334"/>
    <w:lvl w:ilvl="0" w:tplc="A2669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A5D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0BA0E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1A8F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DC9F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17CFD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7683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AD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89C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5222EE"/>
    <w:multiLevelType w:val="hybridMultilevel"/>
    <w:tmpl w:val="A77A819A"/>
    <w:lvl w:ilvl="0" w:tplc="27D0D3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3C7CB6"/>
    <w:multiLevelType w:val="hybridMultilevel"/>
    <w:tmpl w:val="801C4D30"/>
    <w:lvl w:ilvl="0" w:tplc="99EED23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5304B68"/>
    <w:multiLevelType w:val="hybridMultilevel"/>
    <w:tmpl w:val="55E822B6"/>
    <w:lvl w:ilvl="0" w:tplc="04190009">
      <w:start w:val="1"/>
      <w:numFmt w:val="bullet"/>
      <w:lvlText w:val="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9C4031F"/>
    <w:multiLevelType w:val="hybridMultilevel"/>
    <w:tmpl w:val="EFECED52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68037C9F"/>
    <w:multiLevelType w:val="hybridMultilevel"/>
    <w:tmpl w:val="1F988894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1" w15:restartNumberingAfterBreak="0">
    <w:nsid w:val="7FD86511"/>
    <w:multiLevelType w:val="hybridMultilevel"/>
    <w:tmpl w:val="61B4CF70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0"/>
  </w:num>
  <w:num w:numId="5">
    <w:abstractNumId w:val="0"/>
    <w:lvlOverride w:ilvl="0">
      <w:lvl w:ilvl="0">
        <w:start w:val="14"/>
        <w:numFmt w:val="decimal"/>
        <w:lvlText w:val="%1.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11"/>
  </w:num>
  <w:num w:numId="8">
    <w:abstractNumId w:val="1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5C4"/>
    <w:rsid w:val="00007A5C"/>
    <w:rsid w:val="00034E96"/>
    <w:rsid w:val="000423D7"/>
    <w:rsid w:val="000453A2"/>
    <w:rsid w:val="000A474C"/>
    <w:rsid w:val="000C320D"/>
    <w:rsid w:val="000D531A"/>
    <w:rsid w:val="00101CE5"/>
    <w:rsid w:val="00110BDB"/>
    <w:rsid w:val="001273E2"/>
    <w:rsid w:val="00142827"/>
    <w:rsid w:val="00144BE3"/>
    <w:rsid w:val="00153123"/>
    <w:rsid w:val="00160760"/>
    <w:rsid w:val="001730D8"/>
    <w:rsid w:val="00182329"/>
    <w:rsid w:val="001964E0"/>
    <w:rsid w:val="001A0079"/>
    <w:rsid w:val="001A3FFF"/>
    <w:rsid w:val="001C2E78"/>
    <w:rsid w:val="001C6C66"/>
    <w:rsid w:val="001D5709"/>
    <w:rsid w:val="001E2F7C"/>
    <w:rsid w:val="00200044"/>
    <w:rsid w:val="00200121"/>
    <w:rsid w:val="0021110B"/>
    <w:rsid w:val="00221AAD"/>
    <w:rsid w:val="00226A0C"/>
    <w:rsid w:val="00227987"/>
    <w:rsid w:val="002311B1"/>
    <w:rsid w:val="00231699"/>
    <w:rsid w:val="002668E3"/>
    <w:rsid w:val="002927EB"/>
    <w:rsid w:val="002A662B"/>
    <w:rsid w:val="002C0CB1"/>
    <w:rsid w:val="002D4B83"/>
    <w:rsid w:val="002F547E"/>
    <w:rsid w:val="002F699B"/>
    <w:rsid w:val="00301731"/>
    <w:rsid w:val="00303FF2"/>
    <w:rsid w:val="0032782D"/>
    <w:rsid w:val="00327941"/>
    <w:rsid w:val="00334CF1"/>
    <w:rsid w:val="00343B6E"/>
    <w:rsid w:val="003615F8"/>
    <w:rsid w:val="00364482"/>
    <w:rsid w:val="00365156"/>
    <w:rsid w:val="00367A69"/>
    <w:rsid w:val="003702CB"/>
    <w:rsid w:val="003710D1"/>
    <w:rsid w:val="003918B4"/>
    <w:rsid w:val="003B3E24"/>
    <w:rsid w:val="003B4DB2"/>
    <w:rsid w:val="003D106B"/>
    <w:rsid w:val="003D44C5"/>
    <w:rsid w:val="003D75FB"/>
    <w:rsid w:val="00415EB1"/>
    <w:rsid w:val="00422722"/>
    <w:rsid w:val="0043112A"/>
    <w:rsid w:val="00431E92"/>
    <w:rsid w:val="00433FB2"/>
    <w:rsid w:val="00451CE6"/>
    <w:rsid w:val="0049029C"/>
    <w:rsid w:val="004A3017"/>
    <w:rsid w:val="004A7E3B"/>
    <w:rsid w:val="004C5D56"/>
    <w:rsid w:val="004C7142"/>
    <w:rsid w:val="004D131F"/>
    <w:rsid w:val="004D7114"/>
    <w:rsid w:val="004E742B"/>
    <w:rsid w:val="005037D8"/>
    <w:rsid w:val="0051243B"/>
    <w:rsid w:val="005176C7"/>
    <w:rsid w:val="00531A79"/>
    <w:rsid w:val="00561FD9"/>
    <w:rsid w:val="0057435F"/>
    <w:rsid w:val="005821CF"/>
    <w:rsid w:val="00585A57"/>
    <w:rsid w:val="0058630F"/>
    <w:rsid w:val="0059034B"/>
    <w:rsid w:val="005B52EE"/>
    <w:rsid w:val="005B65B6"/>
    <w:rsid w:val="005D79F4"/>
    <w:rsid w:val="005E7FF0"/>
    <w:rsid w:val="00600CC3"/>
    <w:rsid w:val="00601475"/>
    <w:rsid w:val="006016E5"/>
    <w:rsid w:val="00623454"/>
    <w:rsid w:val="0062717C"/>
    <w:rsid w:val="00660225"/>
    <w:rsid w:val="00662306"/>
    <w:rsid w:val="0066567F"/>
    <w:rsid w:val="0066767C"/>
    <w:rsid w:val="00671F76"/>
    <w:rsid w:val="00677A1C"/>
    <w:rsid w:val="00681F8C"/>
    <w:rsid w:val="006821FE"/>
    <w:rsid w:val="00697333"/>
    <w:rsid w:val="006B761D"/>
    <w:rsid w:val="006C100E"/>
    <w:rsid w:val="006C1B40"/>
    <w:rsid w:val="006C7C36"/>
    <w:rsid w:val="006D6DE2"/>
    <w:rsid w:val="006D7598"/>
    <w:rsid w:val="006E03D5"/>
    <w:rsid w:val="006E3BF6"/>
    <w:rsid w:val="006F4DFA"/>
    <w:rsid w:val="00707B6F"/>
    <w:rsid w:val="00710C76"/>
    <w:rsid w:val="0071411E"/>
    <w:rsid w:val="007220D9"/>
    <w:rsid w:val="00734934"/>
    <w:rsid w:val="00773405"/>
    <w:rsid w:val="00776A20"/>
    <w:rsid w:val="00795B15"/>
    <w:rsid w:val="007B4E92"/>
    <w:rsid w:val="007D655F"/>
    <w:rsid w:val="007E638E"/>
    <w:rsid w:val="00802C05"/>
    <w:rsid w:val="00826942"/>
    <w:rsid w:val="00844911"/>
    <w:rsid w:val="00850DEB"/>
    <w:rsid w:val="00853A38"/>
    <w:rsid w:val="00871582"/>
    <w:rsid w:val="008911F3"/>
    <w:rsid w:val="008A7D83"/>
    <w:rsid w:val="008B5412"/>
    <w:rsid w:val="008C00E5"/>
    <w:rsid w:val="008C0E4B"/>
    <w:rsid w:val="008C5180"/>
    <w:rsid w:val="008C5499"/>
    <w:rsid w:val="008C5D3A"/>
    <w:rsid w:val="008C6774"/>
    <w:rsid w:val="00955C96"/>
    <w:rsid w:val="00965643"/>
    <w:rsid w:val="009673AD"/>
    <w:rsid w:val="00980116"/>
    <w:rsid w:val="00984939"/>
    <w:rsid w:val="00994C09"/>
    <w:rsid w:val="009B3287"/>
    <w:rsid w:val="009D1353"/>
    <w:rsid w:val="009E32E4"/>
    <w:rsid w:val="009F173A"/>
    <w:rsid w:val="00A0378F"/>
    <w:rsid w:val="00A03C3B"/>
    <w:rsid w:val="00A562F0"/>
    <w:rsid w:val="00A60EB9"/>
    <w:rsid w:val="00A62900"/>
    <w:rsid w:val="00A70A33"/>
    <w:rsid w:val="00A733E1"/>
    <w:rsid w:val="00A81C66"/>
    <w:rsid w:val="00A83D70"/>
    <w:rsid w:val="00AA35C4"/>
    <w:rsid w:val="00AA416C"/>
    <w:rsid w:val="00AA41C6"/>
    <w:rsid w:val="00AB5E47"/>
    <w:rsid w:val="00AD4A24"/>
    <w:rsid w:val="00AF0D8F"/>
    <w:rsid w:val="00AF4CAF"/>
    <w:rsid w:val="00AF6515"/>
    <w:rsid w:val="00B007FE"/>
    <w:rsid w:val="00B21C3B"/>
    <w:rsid w:val="00B241C1"/>
    <w:rsid w:val="00B253B0"/>
    <w:rsid w:val="00B30A0A"/>
    <w:rsid w:val="00B43A0F"/>
    <w:rsid w:val="00B5213C"/>
    <w:rsid w:val="00B91663"/>
    <w:rsid w:val="00B933AF"/>
    <w:rsid w:val="00BB189B"/>
    <w:rsid w:val="00BC1BB3"/>
    <w:rsid w:val="00C167FE"/>
    <w:rsid w:val="00C20CA9"/>
    <w:rsid w:val="00C21B22"/>
    <w:rsid w:val="00C251A7"/>
    <w:rsid w:val="00C257C7"/>
    <w:rsid w:val="00C329BE"/>
    <w:rsid w:val="00C5506B"/>
    <w:rsid w:val="00C734A1"/>
    <w:rsid w:val="00C74CCB"/>
    <w:rsid w:val="00C9116C"/>
    <w:rsid w:val="00C9526F"/>
    <w:rsid w:val="00C97DE1"/>
    <w:rsid w:val="00CA2910"/>
    <w:rsid w:val="00CA2E7E"/>
    <w:rsid w:val="00CC73ED"/>
    <w:rsid w:val="00CF0A31"/>
    <w:rsid w:val="00D0795B"/>
    <w:rsid w:val="00D45347"/>
    <w:rsid w:val="00D60DA5"/>
    <w:rsid w:val="00D63D37"/>
    <w:rsid w:val="00D6582D"/>
    <w:rsid w:val="00D7637E"/>
    <w:rsid w:val="00D8410A"/>
    <w:rsid w:val="00D84B09"/>
    <w:rsid w:val="00DA1137"/>
    <w:rsid w:val="00DA386C"/>
    <w:rsid w:val="00DD12A3"/>
    <w:rsid w:val="00DD488E"/>
    <w:rsid w:val="00DD6100"/>
    <w:rsid w:val="00DD7010"/>
    <w:rsid w:val="00DE6C3C"/>
    <w:rsid w:val="00E23E66"/>
    <w:rsid w:val="00E308FA"/>
    <w:rsid w:val="00E46B6C"/>
    <w:rsid w:val="00E76D7D"/>
    <w:rsid w:val="00E77010"/>
    <w:rsid w:val="00EA5695"/>
    <w:rsid w:val="00EB01E9"/>
    <w:rsid w:val="00EC0790"/>
    <w:rsid w:val="00EC369F"/>
    <w:rsid w:val="00EC79DB"/>
    <w:rsid w:val="00EE3440"/>
    <w:rsid w:val="00EF2520"/>
    <w:rsid w:val="00EF6F9A"/>
    <w:rsid w:val="00F11EC3"/>
    <w:rsid w:val="00F257D5"/>
    <w:rsid w:val="00F27C3E"/>
    <w:rsid w:val="00F3099B"/>
    <w:rsid w:val="00F33A4C"/>
    <w:rsid w:val="00F521F0"/>
    <w:rsid w:val="00F6032E"/>
    <w:rsid w:val="00F67EBA"/>
    <w:rsid w:val="00F75109"/>
    <w:rsid w:val="00FC107F"/>
    <w:rsid w:val="00FD49D7"/>
    <w:rsid w:val="00FE09B5"/>
    <w:rsid w:val="00FE2AAD"/>
    <w:rsid w:val="00FE3C0E"/>
    <w:rsid w:val="00FE3FEE"/>
    <w:rsid w:val="00FE5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6EFAE5BC-CB86-449E-9FD1-F75AE728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4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00E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00E5"/>
    <w:rPr>
      <w:rFonts w:ascii="Arial" w:hAnsi="Arial" w:cs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5E47"/>
  </w:style>
  <w:style w:type="paragraph" w:styleId="a8">
    <w:name w:val="footer"/>
    <w:basedOn w:val="a"/>
    <w:link w:val="a9"/>
    <w:uiPriority w:val="99"/>
    <w:unhideWhenUsed/>
    <w:rsid w:val="00AB5E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5E47"/>
  </w:style>
  <w:style w:type="character" w:styleId="aa">
    <w:name w:val="Hyperlink"/>
    <w:basedOn w:val="a0"/>
    <w:uiPriority w:val="99"/>
    <w:unhideWhenUsed/>
    <w:rsid w:val="00B5213C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67EBA"/>
    <w:rPr>
      <w:color w:val="954F72" w:themeColor="followedHyperlink"/>
      <w:u w:val="single"/>
    </w:rPr>
  </w:style>
  <w:style w:type="character" w:customStyle="1" w:styleId="FontStyle25">
    <w:name w:val="Font Style25"/>
    <w:basedOn w:val="a0"/>
    <w:uiPriority w:val="99"/>
    <w:rsid w:val="000D531A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0D531A"/>
    <w:pPr>
      <w:widowControl w:val="0"/>
      <w:autoSpaceDE w:val="0"/>
      <w:autoSpaceDN w:val="0"/>
      <w:adjustRightInd w:val="0"/>
      <w:spacing w:after="0" w:line="283" w:lineRule="exact"/>
      <w:ind w:firstLine="55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7" w:lineRule="exact"/>
      <w:ind w:firstLine="58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918B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918B4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basedOn w:val="a0"/>
    <w:uiPriority w:val="99"/>
    <w:rsid w:val="003918B4"/>
    <w:rPr>
      <w:rFonts w:ascii="Times New Roman" w:hAnsi="Times New Roman" w:cs="Times New Roman"/>
      <w:sz w:val="16"/>
      <w:szCs w:val="16"/>
    </w:rPr>
  </w:style>
  <w:style w:type="table" w:styleId="ac">
    <w:name w:val="Table Grid"/>
    <w:basedOn w:val="a1"/>
    <w:uiPriority w:val="39"/>
    <w:rsid w:val="004D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B3E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A47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0A47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e">
    <w:name w:val="footnote text"/>
    <w:basedOn w:val="a"/>
    <w:link w:val="af"/>
    <w:uiPriority w:val="99"/>
    <w:semiHidden/>
    <w:unhideWhenUsed/>
    <w:rsid w:val="00FE3C0E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E3C0E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E3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30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7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835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0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9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kais.bashkorto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ck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F88F8-E76F-41AA-AEEB-D443B073E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</cp:lastModifiedBy>
  <cp:revision>23</cp:revision>
  <cp:lastPrinted>2024-06-05T03:58:00Z</cp:lastPrinted>
  <dcterms:created xsi:type="dcterms:W3CDTF">2026-01-21T10:00:00Z</dcterms:created>
  <dcterms:modified xsi:type="dcterms:W3CDTF">2026-02-09T06:09:00Z</dcterms:modified>
</cp:coreProperties>
</file>