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83" w:rsidRPr="001422A7" w:rsidRDefault="000A0A83" w:rsidP="000A0A83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0A0A83" w:rsidRPr="001422A7" w:rsidRDefault="000A0A83" w:rsidP="000A0A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0A0A83" w:rsidRPr="001422A7" w:rsidRDefault="000A0A83" w:rsidP="000A0A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0A0A83" w:rsidRPr="001422A7" w:rsidRDefault="000A0A83" w:rsidP="000A0A8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0A0A83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0A0A83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0A83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огласие</w:t>
      </w: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на обработку персональных данных</w:t>
      </w: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8"/>
          <w:szCs w:val="28"/>
        </w:rPr>
        <w:t xml:space="preserve">Я, ____________________________________________________________________        </w:t>
      </w: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сельскохозяйственного потребительского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22A7">
        <w:rPr>
          <w:rFonts w:ascii="Times New Roman" w:hAnsi="Times New Roman" w:cs="Times New Roman"/>
          <w:sz w:val="24"/>
          <w:szCs w:val="24"/>
        </w:rPr>
        <w:t>кооператива)</w:t>
      </w:r>
      <w:proofErr w:type="gramEnd"/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422A7">
        <w:rPr>
          <w:rFonts w:ascii="Times New Roman" w:hAnsi="Times New Roman" w:cs="Times New Roman"/>
          <w:sz w:val="24"/>
          <w:szCs w:val="24"/>
        </w:rPr>
        <w:t>муниципальный</w:t>
      </w:r>
      <w:proofErr w:type="gramEnd"/>
      <w:r w:rsidRPr="001422A7">
        <w:rPr>
          <w:rFonts w:ascii="Times New Roman" w:hAnsi="Times New Roman" w:cs="Times New Roman"/>
          <w:sz w:val="24"/>
          <w:szCs w:val="24"/>
        </w:rPr>
        <w:t xml:space="preserve"> район, основное направление сельскохозяйственного</w:t>
      </w:r>
    </w:p>
    <w:p w:rsidR="000A0A83" w:rsidRPr="001422A7" w:rsidRDefault="000A0A83" w:rsidP="000A0A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потребительского кооператива</w:t>
      </w:r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1)  ОГРН, ИНН, КПП, дата регистрации 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сельскохозяйственного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 потребительского</w:t>
      </w:r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кооператива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: ______________________________________________________________________;</w:t>
      </w:r>
      <w:proofErr w:type="gramEnd"/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2) адрес места регистрации: ______________________________________________,</w:t>
      </w:r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3) телефон, e-</w:t>
      </w:r>
      <w:proofErr w:type="spellStart"/>
      <w:r w:rsidRPr="001422A7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1422A7">
        <w:rPr>
          <w:rFonts w:ascii="Times New Roman" w:hAnsi="Times New Roman" w:cs="Times New Roman"/>
          <w:sz w:val="28"/>
          <w:szCs w:val="28"/>
        </w:rPr>
        <w:t xml:space="preserve"> и другие контакты для оперативной связи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: _____________________________________________________________________;</w:t>
      </w:r>
      <w:proofErr w:type="gramEnd"/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даю свое согласие Министерству сельского хозяйства Республики Башкортостан (далее - Министерство), зарегистрированному по адресу: 450008, г. Уфа, ул. Пушкина,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2A7">
        <w:rPr>
          <w:rFonts w:ascii="Times New Roman" w:hAnsi="Times New Roman" w:cs="Times New Roman"/>
          <w:sz w:val="28"/>
          <w:szCs w:val="28"/>
        </w:rPr>
        <w:t>106, на обработку своих персональных данных, на следующих условиях:</w:t>
      </w:r>
    </w:p>
    <w:p w:rsidR="000A0A83" w:rsidRPr="001422A7" w:rsidRDefault="000A0A83" w:rsidP="000A0A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1. Министерство осуществляет обработку моих персональных данных исключительно в целях участия в конкурсном отборе по предоставлению грантов из бюджета Республики Башкортостан на финансовое обеспечение проекта создания и развития хозяйства (проекта «</w:t>
      </w:r>
      <w:proofErr w:type="spellStart"/>
      <w:r w:rsidRPr="001422A7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Pr="001422A7">
        <w:rPr>
          <w:rFonts w:ascii="Times New Roman" w:hAnsi="Times New Roman" w:cs="Times New Roman"/>
          <w:sz w:val="28"/>
          <w:szCs w:val="28"/>
        </w:rPr>
        <w:t>»), предусматривающего использование части гранта на цели формирования неделимого фонда сельскохозяйственного потребительского кооператива, членом которого является хозяйство.</w:t>
      </w:r>
    </w:p>
    <w:p w:rsidR="000A0A83" w:rsidRPr="001422A7" w:rsidRDefault="000A0A83" w:rsidP="000A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2. Перечень персональных данных, передаваемых Министерству на обработку:</w:t>
      </w:r>
    </w:p>
    <w:p w:rsidR="000A0A83" w:rsidRPr="001422A7" w:rsidRDefault="000A0A83" w:rsidP="000A0A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22A7">
        <w:rPr>
          <w:rFonts w:ascii="Times New Roman" w:hAnsi="Times New Roman" w:cs="Times New Roman"/>
          <w:sz w:val="28"/>
          <w:szCs w:val="28"/>
        </w:rPr>
        <w:t>фамилия, имя, отчество (при наличии), дата рождения, паспортные данные, контактный телефон (домашний, мобильный, рабочий), фактический адрес проживания, адрес регистрации, местонахождения, адрес электронной почты, ОГРНИП/ОГРН, ИНН, КПП (при наличии), дата регистрации хозяйства/ сельскохозяйственного потребительского кооператива.</w:t>
      </w:r>
      <w:proofErr w:type="gramEnd"/>
    </w:p>
    <w:p w:rsidR="000A0A83" w:rsidRPr="001422A7" w:rsidRDefault="000A0A83" w:rsidP="000A0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 xml:space="preserve">Даю согласие на обработку Министерством своих персональных данных, то есть совершение, в том числе, следующих действий: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</w:t>
      </w:r>
      <w:r w:rsidRPr="001422A7">
        <w:rPr>
          <w:rFonts w:ascii="Times New Roman" w:hAnsi="Times New Roman" w:cs="Times New Roman"/>
          <w:sz w:val="28"/>
          <w:szCs w:val="28"/>
        </w:rPr>
        <w:lastRenderedPageBreak/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 описание вышеуказанных способов обработки данных приведено в Федеральном </w:t>
      </w:r>
      <w:hyperlink r:id="rId5" w:history="1">
        <w:r w:rsidRPr="001422A7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1422A7">
        <w:rPr>
          <w:rFonts w:ascii="Times New Roman" w:hAnsi="Times New Roman" w:cs="Times New Roman"/>
          <w:sz w:val="28"/>
          <w:szCs w:val="28"/>
        </w:rPr>
        <w:t xml:space="preserve"> от 27 июля 2006 года № 152-ФЗ «О персональных данных», а также на передачу такой информации третьим лицам, в случаях, установленных законодательством.</w:t>
      </w:r>
    </w:p>
    <w:p w:rsidR="000A0A83" w:rsidRPr="001422A7" w:rsidRDefault="000A0A83" w:rsidP="000A0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4. Настоящее согласие действует для участников конкурса на период конкурсного отбора, а для получателей средств на период действия договора.</w:t>
      </w:r>
    </w:p>
    <w:p w:rsidR="000A0A83" w:rsidRPr="001422A7" w:rsidRDefault="000A0A83" w:rsidP="000A0A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Подтверждаю, что ознакомле</w:t>
      </w:r>
      <w:proofErr w:type="gramStart"/>
      <w:r w:rsidRPr="001422A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1422A7">
        <w:rPr>
          <w:rFonts w:ascii="Times New Roman" w:hAnsi="Times New Roman" w:cs="Times New Roman"/>
          <w:sz w:val="28"/>
          <w:szCs w:val="28"/>
        </w:rPr>
        <w:t xml:space="preserve">а) с положениями Федерального </w:t>
      </w:r>
      <w:hyperlink r:id="rId6" w:history="1">
        <w:r w:rsidRPr="001422A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422A7">
        <w:rPr>
          <w:rFonts w:ascii="Times New Roman" w:hAnsi="Times New Roman" w:cs="Times New Roman"/>
          <w:sz w:val="28"/>
          <w:szCs w:val="28"/>
        </w:rPr>
        <w:t xml:space="preserve"> от     27 июля 2006 года № 152-ФЗ «О персональных данных», права и обязанности в области защиты персональных данных мне разъяснены.</w:t>
      </w:r>
    </w:p>
    <w:p w:rsidR="000A0A83" w:rsidRPr="001422A7" w:rsidRDefault="000A0A83" w:rsidP="000A0A83">
      <w:pPr>
        <w:pStyle w:val="ConsPlusNonformat"/>
        <w:spacing w:before="200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__________________    _____________________________</w:t>
      </w:r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1422A7">
        <w:rPr>
          <w:rFonts w:ascii="Times New Roman" w:hAnsi="Times New Roman" w:cs="Times New Roman"/>
          <w:sz w:val="24"/>
          <w:szCs w:val="24"/>
        </w:rPr>
        <w:t xml:space="preserve">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422A7">
        <w:rPr>
          <w:rFonts w:ascii="Times New Roman" w:hAnsi="Times New Roman" w:cs="Times New Roman"/>
          <w:sz w:val="24"/>
          <w:szCs w:val="24"/>
        </w:rPr>
        <w:t xml:space="preserve">          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  <w:proofErr w:type="gramEnd"/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A0A83" w:rsidRPr="001422A7" w:rsidRDefault="000A0A83" w:rsidP="000A0A8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C9275C" w:rsidRDefault="000A0A83" w:rsidP="000A0A83">
      <w:r w:rsidRPr="001422A7">
        <w:t>"__" ________________ 20__ года</w:t>
      </w:r>
      <w:bookmarkStart w:id="0" w:name="_GoBack"/>
      <w:bookmarkEnd w:id="0"/>
    </w:p>
    <w:sectPr w:rsidR="00C9275C" w:rsidSect="007A07C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3E"/>
    <w:rsid w:val="000A0A83"/>
    <w:rsid w:val="0028423E"/>
    <w:rsid w:val="007A07C5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C5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7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7A07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423163BB79F13EC6DBE79B40B5CB170A11071D19F4DF9BEFA06938CF2EEFB77C242D11594FF9BF3A65F3A3CAe0KFP" TargetMode="External"/><Relationship Id="rId5" Type="http://schemas.openxmlformats.org/officeDocument/2006/relationships/hyperlink" Target="consultantplus://offline/ref=60423163BB79F13EC6DBE79B40B5CB170A11071D19F4DF9BEFA06938CF2EEFB77C242D11594FF9BF3A65F3A3CAe0KF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2020-04-14T07:19:00Z</dcterms:created>
  <dcterms:modified xsi:type="dcterms:W3CDTF">2021-05-25T04:56:00Z</dcterms:modified>
</cp:coreProperties>
</file>