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CE7" w:rsidRPr="00316CE7" w:rsidRDefault="00316CE7" w:rsidP="00316CE7">
      <w:pPr>
        <w:pStyle w:val="ConsPlusNormal"/>
        <w:ind w:left="5670"/>
        <w:outlineLvl w:val="0"/>
        <w:rPr>
          <w:rFonts w:ascii="Times New Roman" w:hAnsi="Times New Roman" w:cs="Times New Roman"/>
          <w:sz w:val="24"/>
          <w:szCs w:val="24"/>
        </w:rPr>
      </w:pPr>
      <w:r w:rsidRPr="00316CE7">
        <w:rPr>
          <w:rFonts w:ascii="Times New Roman" w:hAnsi="Times New Roman" w:cs="Times New Roman"/>
          <w:sz w:val="24"/>
          <w:szCs w:val="24"/>
        </w:rPr>
        <w:t>Приложение № 6</w:t>
      </w:r>
    </w:p>
    <w:p w:rsidR="00316CE7" w:rsidRPr="00316CE7" w:rsidRDefault="00316CE7" w:rsidP="00316CE7">
      <w:pPr>
        <w:pStyle w:val="ConsPlusNormal"/>
        <w:ind w:left="5670"/>
        <w:rPr>
          <w:rFonts w:ascii="Times New Roman" w:hAnsi="Times New Roman" w:cs="Times New Roman"/>
          <w:sz w:val="24"/>
          <w:szCs w:val="24"/>
        </w:rPr>
      </w:pPr>
      <w:r w:rsidRPr="00316CE7">
        <w:rPr>
          <w:rFonts w:ascii="Times New Roman" w:hAnsi="Times New Roman" w:cs="Times New Roman"/>
          <w:sz w:val="24"/>
          <w:szCs w:val="24"/>
        </w:rPr>
        <w:t>к приказу Министерства</w:t>
      </w:r>
    </w:p>
    <w:p w:rsidR="00316CE7" w:rsidRPr="00316CE7" w:rsidRDefault="00316CE7" w:rsidP="00316CE7">
      <w:pPr>
        <w:pStyle w:val="ConsPlusNormal"/>
        <w:ind w:left="5670"/>
        <w:rPr>
          <w:rFonts w:ascii="Times New Roman" w:hAnsi="Times New Roman" w:cs="Times New Roman"/>
          <w:sz w:val="24"/>
          <w:szCs w:val="24"/>
        </w:rPr>
      </w:pPr>
      <w:r w:rsidRPr="00316CE7">
        <w:rPr>
          <w:rFonts w:ascii="Times New Roman" w:hAnsi="Times New Roman" w:cs="Times New Roman"/>
          <w:sz w:val="24"/>
          <w:szCs w:val="24"/>
        </w:rPr>
        <w:t>сельского хозяйства</w:t>
      </w:r>
    </w:p>
    <w:p w:rsidR="00316CE7" w:rsidRPr="00316CE7" w:rsidRDefault="00316CE7" w:rsidP="00316CE7">
      <w:pPr>
        <w:pStyle w:val="ConsPlusNormal"/>
        <w:ind w:left="5670"/>
        <w:rPr>
          <w:rFonts w:ascii="Times New Roman" w:hAnsi="Times New Roman" w:cs="Times New Roman"/>
          <w:b/>
          <w:sz w:val="24"/>
          <w:szCs w:val="24"/>
        </w:rPr>
      </w:pPr>
      <w:r w:rsidRPr="00316CE7">
        <w:rPr>
          <w:rFonts w:ascii="Times New Roman" w:hAnsi="Times New Roman" w:cs="Times New Roman"/>
          <w:sz w:val="24"/>
          <w:szCs w:val="24"/>
        </w:rPr>
        <w:t>Республики Башкортостан                                                                           от 24 июня 2019 года № 118</w:t>
      </w:r>
    </w:p>
    <w:p w:rsidR="00316CE7" w:rsidRPr="00316CE7" w:rsidRDefault="00316CE7" w:rsidP="00316CE7">
      <w:pPr>
        <w:pStyle w:val="ConsPlusNormal"/>
        <w:ind w:left="4678"/>
        <w:outlineLvl w:val="1"/>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ЗАЯВКА</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крестьянского (фермерского) хозяйства или индивидуального предпринимателя 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316CE7" w:rsidRPr="00316CE7" w:rsidRDefault="00316CE7" w:rsidP="00316CE7">
      <w:pPr>
        <w:pStyle w:val="ConsPlusNonformat"/>
        <w:jc w:val="center"/>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Я, _____________________________________________________________________</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(фамилия, имя, отчество (последнее - при наличии) главы крестьянского (фермерского) хозяйства, наименование хозяйства) ______________________________________________________________________</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муниципальный район, основное направление хозяйства)</w:t>
      </w:r>
    </w:p>
    <w:p w:rsidR="00316CE7" w:rsidRPr="00316CE7" w:rsidRDefault="00316CE7" w:rsidP="00316CE7">
      <w:pPr>
        <w:pStyle w:val="ConsPlusNonformat"/>
        <w:jc w:val="both"/>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 ОГРНИП/ОГРН, дата регистрации хозяйства</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2) ИНН, дата постановки на учет в налоговом органе ______________________________________________________________________; </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3) номер документа, подтверждающего регистрацию в системе индивидуального (персонифицированного) учета (СНИЛС)___________________________________;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4) адрес места регистрации: 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5) адрес фактического места жительства: 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w:t>
      </w:r>
    </w:p>
    <w:p w:rsidR="00316CE7" w:rsidRPr="00316CE7" w:rsidRDefault="00316CE7" w:rsidP="00316CE7">
      <w:pPr>
        <w:pStyle w:val="ConsPlusNonformat"/>
        <w:rPr>
          <w:rFonts w:ascii="Times New Roman" w:hAnsi="Times New Roman" w:cs="Times New Roman"/>
          <w:sz w:val="24"/>
          <w:szCs w:val="24"/>
        </w:rPr>
      </w:pPr>
      <w:r w:rsidRPr="00316CE7">
        <w:rPr>
          <w:rFonts w:ascii="Times New Roman" w:hAnsi="Times New Roman" w:cs="Times New Roman"/>
          <w:sz w:val="24"/>
          <w:szCs w:val="24"/>
        </w:rPr>
        <w:t>6) адрес местонахождения хозяйства ________________________________________  ________________________________________________________________________;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7) телефон, e-</w:t>
      </w:r>
      <w:proofErr w:type="spellStart"/>
      <w:r w:rsidRPr="00316CE7">
        <w:rPr>
          <w:rFonts w:ascii="Times New Roman" w:hAnsi="Times New Roman" w:cs="Times New Roman"/>
          <w:sz w:val="24"/>
          <w:szCs w:val="24"/>
        </w:rPr>
        <w:t>mail</w:t>
      </w:r>
      <w:proofErr w:type="spellEnd"/>
      <w:r w:rsidRPr="00316CE7">
        <w:rPr>
          <w:rFonts w:ascii="Times New Roman" w:hAnsi="Times New Roman" w:cs="Times New Roman"/>
          <w:sz w:val="24"/>
          <w:szCs w:val="24"/>
        </w:rPr>
        <w:t xml:space="preserve"> и другие контакты для связи: 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8) подтверждаю, что соответствую условиям, предъявляемым к заявителям </w:t>
      </w:r>
      <w:hyperlink r:id="rId4" w:history="1">
        <w:r w:rsidRPr="00316CE7">
          <w:rPr>
            <w:rFonts w:ascii="Times New Roman" w:hAnsi="Times New Roman" w:cs="Times New Roman"/>
            <w:sz w:val="24"/>
            <w:szCs w:val="24"/>
          </w:rPr>
          <w:t xml:space="preserve">пунктом 2.3 </w:t>
        </w:r>
      </w:hyperlink>
      <w:r w:rsidRPr="00316CE7">
        <w:rPr>
          <w:rFonts w:ascii="Times New Roman" w:hAnsi="Times New Roman" w:cs="Times New Roman"/>
          <w:sz w:val="24"/>
          <w:szCs w:val="24"/>
        </w:rPr>
        <w:t xml:space="preserve">Порядка </w:t>
      </w:r>
      <w:r w:rsidRPr="00316CE7">
        <w:rPr>
          <w:rFonts w:ascii="Times New Roman" w:eastAsiaTheme="minorEastAsia" w:hAnsi="Times New Roman" w:cs="Times New Roman"/>
          <w:sz w:val="24"/>
          <w:szCs w:val="24"/>
        </w:rPr>
        <w:t>предоставления  крестьянским (фермерским) хозяйствам или индивидуальным предпринимателям гранта в форме субсидий из бюджета Республики Башкортостан на финансовое обеспечение проекта создания и развития хозяйства в рамках регионального проекта «Акселерация субъектов малого и среднего предпринимательства»</w:t>
      </w:r>
      <w:r w:rsidRPr="00316CE7">
        <w:rPr>
          <w:rFonts w:ascii="Times New Roman" w:hAnsi="Times New Roman" w:cs="Times New Roman"/>
          <w:sz w:val="24"/>
          <w:szCs w:val="24"/>
        </w:rPr>
        <w:t>, утвержденного с постановлением Правительства Республики Башкортостан от 30 апреля 2019 года № 267 (далее - Порядок).</w:t>
      </w:r>
    </w:p>
    <w:p w:rsidR="00316CE7" w:rsidRPr="00316CE7" w:rsidRDefault="00316CE7" w:rsidP="00316CE7">
      <w:pPr>
        <w:pStyle w:val="ConsPlusNonformat"/>
        <w:jc w:val="both"/>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9) прилагаю следующие документы для участия в конкурсном отборе:</w:t>
      </w:r>
    </w:p>
    <w:p w:rsidR="00316CE7" w:rsidRPr="00316CE7" w:rsidRDefault="00316CE7" w:rsidP="00316CE7">
      <w:pPr>
        <w:pStyle w:val="ConsPlusNonformat"/>
        <w:jc w:val="both"/>
        <w:rPr>
          <w:rFonts w:ascii="Times New Roman" w:hAnsi="Times New Roman" w:cs="Times New Roman"/>
          <w:sz w:val="24"/>
          <w:szCs w:val="24"/>
        </w:rPr>
      </w:pP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80"/>
        <w:gridCol w:w="1418"/>
      </w:tblGrid>
      <w:tr w:rsidR="00316CE7" w:rsidRPr="00316CE7" w:rsidTr="00F034CF">
        <w:tc>
          <w:tcPr>
            <w:tcW w:w="567" w:type="dxa"/>
          </w:tcPr>
          <w:p w:rsidR="00316CE7" w:rsidRPr="00316CE7" w:rsidRDefault="00316CE7" w:rsidP="00F034CF">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 п/п</w:t>
            </w:r>
          </w:p>
        </w:tc>
        <w:tc>
          <w:tcPr>
            <w:tcW w:w="8080" w:type="dxa"/>
          </w:tcPr>
          <w:p w:rsidR="00316CE7" w:rsidRPr="00316CE7" w:rsidRDefault="00316CE7" w:rsidP="00F034CF">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Документы для участия в конкурсе</w:t>
            </w:r>
          </w:p>
        </w:tc>
        <w:tc>
          <w:tcPr>
            <w:tcW w:w="1418" w:type="dxa"/>
          </w:tcPr>
          <w:p w:rsidR="00316CE7" w:rsidRPr="00316CE7" w:rsidRDefault="00316CE7" w:rsidP="00F034CF">
            <w:pPr>
              <w:pStyle w:val="ConsPlusNormal"/>
              <w:jc w:val="center"/>
              <w:rPr>
                <w:rFonts w:ascii="Times New Roman" w:hAnsi="Times New Roman" w:cs="Times New Roman"/>
                <w:sz w:val="24"/>
                <w:szCs w:val="24"/>
              </w:rPr>
            </w:pPr>
            <w:r w:rsidRPr="00316CE7">
              <w:rPr>
                <w:rFonts w:ascii="Times New Roman" w:hAnsi="Times New Roman" w:cs="Times New Roman"/>
                <w:sz w:val="24"/>
                <w:szCs w:val="24"/>
              </w:rPr>
              <w:t>Страницы</w:t>
            </w: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копия паспорта гражданина Российской Федерации, заверенная заявителем </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2</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план расходов, составленный по рекомендованной форме согласно приложению № 8 к приказу Министерства сельского хозяйства Республики Башкортостан от 24 июня 2019 года № 118 (далее </w:t>
            </w:r>
            <w:r w:rsidRPr="00316CE7">
              <w:rPr>
                <w:rFonts w:ascii="Times New Roman" w:eastAsiaTheme="minorEastAsia" w:hAnsi="Times New Roman" w:cs="Times New Roman"/>
                <w:sz w:val="24"/>
                <w:szCs w:val="24"/>
              </w:rPr>
              <w:t>– Приказ № 118</w:t>
            </w:r>
            <w:r w:rsidRPr="00316CE7">
              <w:rPr>
                <w:rFonts w:ascii="Times New Roman" w:hAnsi="Times New Roman" w:cs="Times New Roman"/>
                <w:sz w:val="24"/>
                <w:szCs w:val="24"/>
              </w:rPr>
              <w:t xml:space="preserve">) </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3</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выписка из Единого государственного реестра юридических лиц или выписки Единого государственного реестра индивидуальных предпринимателей на дату подачи документов, на дату не ранее 30 календарных дней до даты подачи заявки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lastRenderedPageBreak/>
              <w:t>4</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справка налогового органа, подтверждающая отсутствие у заявителя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в сумме, превышающей 10 тыс. рублей, на дату не ранее 30 календарных дней до даты подачи заявки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5</w:t>
            </w:r>
          </w:p>
        </w:tc>
        <w:tc>
          <w:tcPr>
            <w:tcW w:w="8080" w:type="dxa"/>
          </w:tcPr>
          <w:p w:rsidR="00316CE7" w:rsidRPr="00316CE7" w:rsidRDefault="00316CE7" w:rsidP="00F034CF">
            <w:pPr>
              <w:pStyle w:val="ConsPlusNonformat"/>
              <w:jc w:val="both"/>
              <w:rPr>
                <w:rFonts w:ascii="Times New Roman" w:eastAsiaTheme="minorEastAsia" w:hAnsi="Times New Roman" w:cs="Times New Roman"/>
                <w:sz w:val="24"/>
                <w:szCs w:val="24"/>
              </w:rPr>
            </w:pPr>
            <w:r w:rsidRPr="00316CE7">
              <w:rPr>
                <w:rFonts w:ascii="Times New Roman" w:eastAsiaTheme="minorEastAsia" w:hAnsi="Times New Roman" w:cs="Times New Roman"/>
                <w:sz w:val="24"/>
                <w:szCs w:val="24"/>
              </w:rPr>
              <w:t>справка налогового органа, подтверждающей отсутствие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заявителя, являющегося юридическим лицом, об индивидуальном предпринимателе и о физическом лице на дату не ранее 30 календарных дней до даты подачи заявки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6</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справка, подписанная заявителем, 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на дату не ранее 30 календарных дней до даты подачи заявки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7</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справка, подписанная заявителем, 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цель, указанную в пункте 1.6 Порядка, на дату не ранее 30 календарных дней до даты подачи заявки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8</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 xml:space="preserve">документ, подтверждающий возможность оплачивать не менее </w:t>
            </w:r>
            <w:r w:rsidRPr="00316CE7">
              <w:rPr>
                <w:rFonts w:ascii="Times New Roman" w:eastAsiaTheme="minorEastAsia" w:hAnsi="Times New Roman" w:cs="Times New Roman"/>
                <w:sz w:val="24"/>
                <w:szCs w:val="24"/>
              </w:rPr>
              <w:br/>
              <w:t>10 процентов стоимости каждого наименования приобретаемого имущества, выполняемых работ, оказываемых услуг, указанных в плане расходов (выписки из расчетного счета банка, подтверждающей наличие средств на реализацию проекта)</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9</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бизнес-план развития хозяйства, который должен быть прошит, пронумерован и скреплен печатью (при ее наличии) по форме согласно приложению № 2 к Приказу № 118</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10</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информация (кадастровый номер) о наличии у заявителя объектов недвижимости</w:t>
            </w:r>
            <w:r w:rsidRPr="00316CE7">
              <w:rPr>
                <w:rFonts w:ascii="Times New Roman" w:hAnsi="Times New Roman" w:cs="Times New Roman"/>
                <w:sz w:val="24"/>
                <w:szCs w:val="24"/>
              </w:rPr>
              <w:t>, которые используются или планируется использовать при реализации проекта «</w:t>
            </w:r>
            <w:proofErr w:type="spellStart"/>
            <w:r w:rsidRPr="00316CE7">
              <w:rPr>
                <w:rFonts w:ascii="Times New Roman" w:hAnsi="Times New Roman" w:cs="Times New Roman"/>
                <w:sz w:val="24"/>
                <w:szCs w:val="24"/>
              </w:rPr>
              <w:t>Агростартап</w:t>
            </w:r>
            <w:proofErr w:type="spellEnd"/>
            <w:r w:rsidRPr="00316CE7">
              <w:rPr>
                <w:rFonts w:ascii="Times New Roman" w:hAnsi="Times New Roman" w:cs="Times New Roman"/>
                <w:sz w:val="24"/>
                <w:szCs w:val="24"/>
              </w:rPr>
              <w:t>» (при наличии указанного имущества)</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11</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информация о трудовом стаже в сельском хозяйстве не менее 3 лет по форме согласно приложению № 11 к Приказу № 118 (при наличии)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12</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информация о ведении личного подсобного хозяйства в течение не менее 3 лет по форме согласно приложению № 12 к Приказу </w:t>
            </w:r>
            <w:r w:rsidRPr="00316CE7">
              <w:rPr>
                <w:rFonts w:ascii="Times New Roman" w:hAnsi="Times New Roman" w:cs="Times New Roman"/>
                <w:sz w:val="24"/>
                <w:szCs w:val="24"/>
              </w:rPr>
              <w:br/>
              <w:t>№ 118 (при наличии)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13</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 xml:space="preserve">сведения об окончании сельскохозяйственного образовательного учреждения, подтверждающих наличие среднего профессионального образования или специальности по направлению подготовки высшего образования всех уровней в укрупненных группах: «Сельское, лесное и рыбное хозяйство» (код ОКСО 4.35.00.00), «Промышленная экология и биотехнологии» (код ОКСО 2.19.00.00), «Ветеринария и зоотехния» (код ОКСО 4.36.00.00), «Экономика и управление» (код ОКСО 5.38.00.00) Общероссийского классификатора специальностей по образованию ОК 009-2016, утвержденного </w:t>
            </w:r>
            <w:hyperlink r:id="rId5" w:history="1">
              <w:r w:rsidRPr="00316CE7">
                <w:rPr>
                  <w:rFonts w:ascii="Times New Roman" w:eastAsiaTheme="minorEastAsia" w:hAnsi="Times New Roman" w:cs="Times New Roman"/>
                  <w:sz w:val="24"/>
                  <w:szCs w:val="24"/>
                </w:rPr>
                <w:t>приказом</w:t>
              </w:r>
            </w:hyperlink>
            <w:r w:rsidRPr="00316CE7">
              <w:rPr>
                <w:rFonts w:ascii="Times New Roman" w:eastAsiaTheme="minorEastAsia" w:hAnsi="Times New Roman" w:cs="Times New Roman"/>
                <w:sz w:val="24"/>
                <w:szCs w:val="24"/>
              </w:rPr>
              <w:t xml:space="preserve"> </w:t>
            </w:r>
            <w:proofErr w:type="spellStart"/>
            <w:r w:rsidRPr="00316CE7">
              <w:rPr>
                <w:rFonts w:ascii="Times New Roman" w:eastAsiaTheme="minorEastAsia" w:hAnsi="Times New Roman" w:cs="Times New Roman"/>
                <w:sz w:val="24"/>
                <w:szCs w:val="24"/>
              </w:rPr>
              <w:t>Росстандарта</w:t>
            </w:r>
            <w:proofErr w:type="spellEnd"/>
            <w:r w:rsidRPr="00316CE7">
              <w:rPr>
                <w:rFonts w:ascii="Times New Roman" w:eastAsiaTheme="minorEastAsia" w:hAnsi="Times New Roman" w:cs="Times New Roman"/>
                <w:sz w:val="24"/>
                <w:szCs w:val="24"/>
              </w:rPr>
              <w:t xml:space="preserve"> от 8 декабря 2016 года № 2007-</w:t>
            </w:r>
            <w:r w:rsidRPr="00316CE7">
              <w:rPr>
                <w:rFonts w:ascii="Times New Roman" w:eastAsiaTheme="minorEastAsia" w:hAnsi="Times New Roman" w:cs="Times New Roman"/>
                <w:sz w:val="24"/>
                <w:szCs w:val="24"/>
              </w:rPr>
              <w:lastRenderedPageBreak/>
              <w:t>ст (копия диплома) (при наличии)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14</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316CE7">
                <w:rPr>
                  <w:rFonts w:ascii="Times New Roman" w:eastAsiaTheme="minorHAnsi" w:hAnsi="Times New Roman" w:cs="Times New Roman"/>
                  <w:sz w:val="24"/>
                  <w:szCs w:val="24"/>
                  <w:lang w:eastAsia="en-US"/>
                </w:rPr>
                <w:t>подпунктом 1 пункта 1.6</w:t>
              </w:r>
            </w:hyperlink>
            <w:r w:rsidRPr="00316CE7">
              <w:rPr>
                <w:rFonts w:ascii="Times New Roman" w:eastAsiaTheme="minorHAnsi" w:hAnsi="Times New Roman" w:cs="Times New Roman"/>
                <w:sz w:val="24"/>
                <w:szCs w:val="24"/>
                <w:lang w:eastAsia="en-US"/>
              </w:rPr>
              <w:t xml:space="preserve"> </w:t>
            </w:r>
            <w:r w:rsidRPr="00316CE7">
              <w:rPr>
                <w:rFonts w:ascii="Times New Roman" w:hAnsi="Times New Roman" w:cs="Times New Roman"/>
                <w:sz w:val="24"/>
                <w:szCs w:val="24"/>
              </w:rPr>
              <w:t xml:space="preserve">Порядка, </w:t>
            </w:r>
            <w:r w:rsidRPr="00316CE7">
              <w:rPr>
                <w:rFonts w:ascii="Times New Roman" w:eastAsiaTheme="minorHAnsi" w:hAnsi="Times New Roman" w:cs="Times New Roman"/>
                <w:sz w:val="24"/>
                <w:szCs w:val="24"/>
                <w:lang w:eastAsia="en-US"/>
              </w:rPr>
              <w:t>документы об оценке стоимости приобретаемых земельных участков из земель сельскохозяйственного назначения</w:t>
            </w:r>
            <w:r w:rsidRPr="00316CE7">
              <w:rPr>
                <w:rFonts w:ascii="Times New Roman" w:hAnsi="Times New Roman" w:cs="Times New Roman"/>
                <w:sz w:val="24"/>
                <w:szCs w:val="24"/>
              </w:rPr>
              <w:t xml:space="preserve">  </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15</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316CE7">
                <w:rPr>
                  <w:rFonts w:ascii="Times New Roman" w:eastAsiaTheme="minorHAnsi" w:hAnsi="Times New Roman" w:cs="Times New Roman"/>
                  <w:sz w:val="24"/>
                  <w:szCs w:val="24"/>
                  <w:lang w:eastAsia="en-US"/>
                </w:rPr>
                <w:t>подпунктом 2 пункта 1.6</w:t>
              </w:r>
            </w:hyperlink>
            <w:r w:rsidRPr="00316CE7">
              <w:rPr>
                <w:rFonts w:ascii="Times New Roman" w:eastAsiaTheme="minorHAnsi" w:hAnsi="Times New Roman" w:cs="Times New Roman"/>
                <w:sz w:val="24"/>
                <w:szCs w:val="24"/>
                <w:lang w:eastAsia="en-US"/>
              </w:rPr>
              <w:t xml:space="preserve"> </w:t>
            </w:r>
            <w:r w:rsidRPr="00316CE7">
              <w:rPr>
                <w:rFonts w:ascii="Times New Roman" w:hAnsi="Times New Roman" w:cs="Times New Roman"/>
                <w:sz w:val="24"/>
                <w:szCs w:val="24"/>
              </w:rPr>
              <w:t xml:space="preserve">Порядка, </w:t>
            </w:r>
            <w:r w:rsidRPr="00316CE7">
              <w:rPr>
                <w:rFonts w:ascii="Times New Roman" w:eastAsiaTheme="minorHAnsi" w:hAnsi="Times New Roman" w:cs="Times New Roman"/>
                <w:sz w:val="24"/>
                <w:szCs w:val="24"/>
                <w:lang w:eastAsia="en-US"/>
              </w:rPr>
              <w:t>проект договора на разработку проектной документации</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16</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316CE7">
                <w:rPr>
                  <w:rFonts w:ascii="Times New Roman" w:eastAsiaTheme="minorHAnsi" w:hAnsi="Times New Roman" w:cs="Times New Roman"/>
                  <w:sz w:val="24"/>
                  <w:szCs w:val="24"/>
                  <w:lang w:eastAsia="en-US"/>
                </w:rPr>
                <w:t>подпунктом 3 пункта 1.6</w:t>
              </w:r>
            </w:hyperlink>
            <w:r w:rsidRPr="00316CE7">
              <w:rPr>
                <w:rFonts w:ascii="Times New Roman" w:eastAsiaTheme="minorHAnsi" w:hAnsi="Times New Roman" w:cs="Times New Roman"/>
                <w:sz w:val="24"/>
                <w:szCs w:val="24"/>
                <w:lang w:eastAsia="en-US"/>
              </w:rPr>
              <w:t xml:space="preserve"> </w:t>
            </w:r>
            <w:r w:rsidRPr="00316CE7">
              <w:rPr>
                <w:rFonts w:ascii="Times New Roman" w:hAnsi="Times New Roman" w:cs="Times New Roman"/>
                <w:sz w:val="24"/>
                <w:szCs w:val="24"/>
              </w:rPr>
              <w:t>Порядка:</w:t>
            </w:r>
          </w:p>
          <w:p w:rsidR="00316CE7" w:rsidRPr="00316CE7" w:rsidRDefault="00316CE7" w:rsidP="00F034CF">
            <w:pPr>
              <w:pStyle w:val="ConsPlusNonformat"/>
              <w:ind w:firstLine="364"/>
              <w:jc w:val="both"/>
              <w:rPr>
                <w:rFonts w:ascii="Times New Roman" w:eastAsiaTheme="minorHAnsi" w:hAnsi="Times New Roman" w:cs="Times New Roman"/>
                <w:sz w:val="24"/>
                <w:szCs w:val="24"/>
                <w:lang w:eastAsia="en-US"/>
              </w:rPr>
            </w:pPr>
            <w:r w:rsidRPr="00316CE7">
              <w:rPr>
                <w:rFonts w:ascii="Times New Roman" w:eastAsiaTheme="minorHAnsi" w:hAnsi="Times New Roman" w:cs="Times New Roman"/>
                <w:sz w:val="24"/>
                <w:szCs w:val="24"/>
                <w:lang w:eastAsia="en-US"/>
              </w:rPr>
              <w:t>в случае приобретения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 документы об оценке стоимости приобретаемых объектов.</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 xml:space="preserve">в случае строительства, ремонта, модернизации и переустройства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копии проектной документации на строительство производственного объекта с положительным заключением государственной экспертизы;</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сводный сметный расчет с экспертным заключением по проверке сметной стоимости объекта капитального строительства;</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технологический план размещения оборудования (при приобретении стационарного оборудования);</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договор аренды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конкурсе или документы, подтверждающие право собственности на производственные и складские здания, помещения, пристройки и сооружения, необходимые для производства, хранения и переработки сельскохозяйственной продукции (при реконструкции, ремонте или модернизации, а также разработке проектной документации реконструкции или модернизации);</w:t>
            </w:r>
          </w:p>
          <w:p w:rsidR="00316CE7" w:rsidRPr="00316CE7" w:rsidRDefault="00316CE7" w:rsidP="00F034CF">
            <w:pPr>
              <w:widowControl w:val="0"/>
              <w:autoSpaceDE w:val="0"/>
              <w:autoSpaceDN w:val="0"/>
              <w:adjustRightInd w:val="0"/>
              <w:spacing w:after="0" w:line="240" w:lineRule="auto"/>
              <w:ind w:firstLine="364"/>
              <w:jc w:val="both"/>
              <w:rPr>
                <w:sz w:val="24"/>
                <w:szCs w:val="24"/>
              </w:rPr>
            </w:pPr>
            <w:r w:rsidRPr="00316CE7">
              <w:rPr>
                <w:sz w:val="24"/>
                <w:szCs w:val="24"/>
              </w:rPr>
              <w:t>договор аренды земельного участка под строительство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конкурсном отборе или документы, подтверждающие право собственности на земельный участок (при строительстве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w:t>
            </w:r>
          </w:p>
          <w:p w:rsidR="00316CE7" w:rsidRPr="00316CE7" w:rsidRDefault="00316CE7" w:rsidP="00F034CF">
            <w:pPr>
              <w:pStyle w:val="ConsPlusNonformat"/>
              <w:ind w:firstLine="364"/>
              <w:jc w:val="both"/>
              <w:rPr>
                <w:rFonts w:ascii="Times New Roman" w:hAnsi="Times New Roman" w:cs="Times New Roman"/>
                <w:sz w:val="24"/>
                <w:szCs w:val="24"/>
              </w:rPr>
            </w:pPr>
            <w:r w:rsidRPr="00316CE7">
              <w:rPr>
                <w:rFonts w:ascii="Times New Roman" w:eastAsiaTheme="minorHAnsi" w:hAnsi="Times New Roman" w:cs="Times New Roman"/>
                <w:sz w:val="24"/>
                <w:szCs w:val="24"/>
                <w:lang w:eastAsia="en-US"/>
              </w:rPr>
              <w:t xml:space="preserve">копия разрешения на строительство (реконструкцию) в соответствии с требованиями </w:t>
            </w:r>
            <w:hyperlink r:id="rId6" w:history="1">
              <w:r w:rsidRPr="00316CE7">
                <w:rPr>
                  <w:rFonts w:ascii="Times New Roman" w:eastAsiaTheme="minorHAnsi" w:hAnsi="Times New Roman" w:cs="Times New Roman"/>
                  <w:sz w:val="24"/>
                  <w:szCs w:val="24"/>
                  <w:lang w:eastAsia="en-US"/>
                </w:rPr>
                <w:t>статьи 51</w:t>
              </w:r>
            </w:hyperlink>
            <w:r w:rsidRPr="00316CE7">
              <w:rPr>
                <w:rFonts w:ascii="Times New Roman" w:eastAsiaTheme="minorHAnsi" w:hAnsi="Times New Roman" w:cs="Times New Roman"/>
                <w:sz w:val="24"/>
                <w:szCs w:val="24"/>
                <w:lang w:eastAsia="en-US"/>
              </w:rPr>
              <w:t xml:space="preserve"> Градостроительного кодекса Российской Федерации либо документ отдела по архитектуре и строительству администрации муниципального района Республики Башкортостан, подтверждающий право на строительство (реконструкцию) объекта без разрешительной документации на основании </w:t>
            </w:r>
            <w:hyperlink r:id="rId7" w:history="1">
              <w:r w:rsidRPr="00316CE7">
                <w:rPr>
                  <w:rFonts w:ascii="Times New Roman" w:eastAsiaTheme="minorHAnsi" w:hAnsi="Times New Roman" w:cs="Times New Roman"/>
                  <w:sz w:val="24"/>
                  <w:szCs w:val="24"/>
                  <w:lang w:eastAsia="en-US"/>
                </w:rPr>
                <w:t>части 17 статьи 51</w:t>
              </w:r>
            </w:hyperlink>
            <w:r w:rsidRPr="00316CE7">
              <w:rPr>
                <w:rFonts w:ascii="Times New Roman" w:eastAsiaTheme="minorHAnsi" w:hAnsi="Times New Roman" w:cs="Times New Roman"/>
                <w:sz w:val="24"/>
                <w:szCs w:val="24"/>
                <w:lang w:eastAsia="en-US"/>
              </w:rPr>
              <w:t xml:space="preserve"> Градостроительного кодекса Российской Федерации (при реконструкции или строительстве)</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17</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обязательство </w:t>
            </w:r>
            <w:r w:rsidRPr="00316CE7">
              <w:rPr>
                <w:rFonts w:ascii="Times New Roman" w:eastAsiaTheme="minorEastAsia" w:hAnsi="Times New Roman" w:cs="Times New Roman"/>
                <w:sz w:val="24"/>
                <w:szCs w:val="24"/>
              </w:rPr>
              <w:t xml:space="preserve">заявителя в случае объявления его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(в случае, если заявитель на момент подачи заявки не является членом сельскохозяйственного потребительского кооператива) </w:t>
            </w:r>
            <w:r w:rsidRPr="00316CE7">
              <w:rPr>
                <w:rFonts w:ascii="Times New Roman" w:hAnsi="Times New Roman" w:cs="Times New Roman"/>
                <w:sz w:val="24"/>
                <w:szCs w:val="24"/>
              </w:rPr>
              <w:t xml:space="preserve">по форме </w:t>
            </w:r>
            <w:r w:rsidRPr="00316CE7">
              <w:rPr>
                <w:rFonts w:ascii="Times New Roman" w:hAnsi="Times New Roman" w:cs="Times New Roman"/>
                <w:sz w:val="24"/>
                <w:szCs w:val="24"/>
              </w:rPr>
              <w:lastRenderedPageBreak/>
              <w:t>согласно приложению № 16 к Приказу № 118</w:t>
            </w:r>
            <w:r w:rsidRPr="00316CE7">
              <w:rPr>
                <w:rFonts w:ascii="Times New Roman" w:eastAsiaTheme="minorEastAsia" w:hAnsi="Times New Roman" w:cs="Times New Roman"/>
                <w:sz w:val="24"/>
                <w:szCs w:val="24"/>
              </w:rPr>
              <w:t xml:space="preserve"> </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18</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eastAsiaTheme="minorEastAsia" w:hAnsi="Times New Roman" w:cs="Times New Roman"/>
                <w:sz w:val="24"/>
                <w:szCs w:val="24"/>
              </w:rPr>
              <w:t>выписка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(в случае, если заявитель является на дату подачи заявки на предоставление гранта членом сельскохозяйственного потребительского кооператива)</w:t>
            </w:r>
          </w:p>
        </w:tc>
        <w:tc>
          <w:tcPr>
            <w:tcW w:w="1418" w:type="dxa"/>
          </w:tcPr>
          <w:p w:rsidR="00316CE7" w:rsidRPr="00316CE7" w:rsidRDefault="00316CE7" w:rsidP="00F034CF">
            <w:pPr>
              <w:pStyle w:val="ConsPlusNormal"/>
              <w:rPr>
                <w:rFonts w:ascii="Times New Roman" w:hAnsi="Times New Roman" w:cs="Times New Roman"/>
                <w:sz w:val="24"/>
                <w:szCs w:val="24"/>
              </w:rPr>
            </w:pPr>
          </w:p>
        </w:tc>
      </w:tr>
      <w:tr w:rsidR="00316CE7" w:rsidRPr="00316CE7" w:rsidTr="00F034CF">
        <w:tc>
          <w:tcPr>
            <w:tcW w:w="567"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19</w:t>
            </w:r>
          </w:p>
        </w:tc>
        <w:tc>
          <w:tcPr>
            <w:tcW w:w="8080" w:type="dxa"/>
          </w:tcPr>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по направлениям расходов, предусмотренных подпунктом 10 пункта 1.6 Порядка:</w:t>
            </w:r>
          </w:p>
          <w:p w:rsidR="00316CE7" w:rsidRPr="00316CE7" w:rsidRDefault="00316CE7" w:rsidP="00F034CF">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заверенные кредитной организацией копию решения кредитного комитета о предоставлении кредита</w:t>
            </w:r>
          </w:p>
        </w:tc>
        <w:tc>
          <w:tcPr>
            <w:tcW w:w="1418" w:type="dxa"/>
          </w:tcPr>
          <w:p w:rsidR="00316CE7" w:rsidRPr="00316CE7" w:rsidRDefault="00316CE7" w:rsidP="00F034CF">
            <w:pPr>
              <w:pStyle w:val="ConsPlusNormal"/>
              <w:rPr>
                <w:rFonts w:ascii="Times New Roman" w:hAnsi="Times New Roman" w:cs="Times New Roman"/>
                <w:sz w:val="24"/>
                <w:szCs w:val="24"/>
              </w:rPr>
            </w:pPr>
          </w:p>
        </w:tc>
      </w:tr>
    </w:tbl>
    <w:p w:rsidR="00316CE7" w:rsidRPr="00316CE7" w:rsidRDefault="00316CE7" w:rsidP="00316CE7">
      <w:pPr>
        <w:pStyle w:val="ConsPlusNormal"/>
        <w:ind w:firstLine="540"/>
        <w:jc w:val="both"/>
        <w:rPr>
          <w:rFonts w:ascii="Times New Roman" w:hAnsi="Times New Roman" w:cs="Times New Roman"/>
          <w:sz w:val="24"/>
          <w:szCs w:val="24"/>
        </w:rPr>
      </w:pPr>
    </w:p>
    <w:p w:rsidR="00316CE7" w:rsidRPr="00316CE7" w:rsidRDefault="00316CE7" w:rsidP="00316CE7">
      <w:pPr>
        <w:pStyle w:val="ConsPlusNonformat"/>
        <w:jc w:val="both"/>
        <w:rPr>
          <w:rFonts w:ascii="Times New Roman" w:eastAsiaTheme="minorEastAsia" w:hAnsi="Times New Roman" w:cs="Times New Roman"/>
          <w:sz w:val="24"/>
          <w:szCs w:val="24"/>
        </w:rPr>
      </w:pPr>
      <w:r w:rsidRPr="00316CE7">
        <w:rPr>
          <w:rFonts w:ascii="Times New Roman" w:eastAsiaTheme="minorEastAsia" w:hAnsi="Times New Roman" w:cs="Times New Roman"/>
          <w:sz w:val="24"/>
          <w:szCs w:val="24"/>
        </w:rPr>
        <w:t>Заявитель вправе не представлять документы, указанные в подпунктах 3, 4, 10, 11 (за период с 1 января 2020 года) и абзацах четвертом, седьмом-девятом подпункта 16 настоящей заявки.</w:t>
      </w:r>
    </w:p>
    <w:p w:rsidR="00316CE7" w:rsidRPr="00316CE7" w:rsidRDefault="00316CE7" w:rsidP="00316CE7">
      <w:pPr>
        <w:pStyle w:val="ConsPlusNonformat"/>
        <w:jc w:val="both"/>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Документы, подтверждающие соответствие критериям конкурсного отбора представлены на ________ листах</w:t>
      </w:r>
    </w:p>
    <w:p w:rsidR="00316CE7" w:rsidRPr="00316CE7" w:rsidRDefault="00316CE7" w:rsidP="00316CE7">
      <w:pPr>
        <w:pStyle w:val="ConsPlusNonformat"/>
        <w:jc w:val="center"/>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    9) Подтверждаю, что соответствую следующим критериям конкурсного отбора установленных в приложении к Порядку.</w:t>
      </w:r>
    </w:p>
    <w:p w:rsidR="00316CE7" w:rsidRPr="00316CE7" w:rsidRDefault="00316CE7" w:rsidP="00316CE7">
      <w:pPr>
        <w:pStyle w:val="ConsPlusNonformat"/>
        <w:jc w:val="both"/>
        <w:rPr>
          <w:rFonts w:ascii="Times New Roman" w:hAnsi="Times New Roman" w:cs="Times New Roman"/>
          <w:sz w:val="24"/>
          <w:szCs w:val="24"/>
        </w:rPr>
      </w:pPr>
    </w:p>
    <w:p w:rsidR="00316CE7" w:rsidRPr="00316CE7" w:rsidRDefault="00316CE7" w:rsidP="00316CE7">
      <w:pPr>
        <w:pStyle w:val="ConsPlusNonformat"/>
        <w:ind w:firstLine="708"/>
        <w:jc w:val="both"/>
        <w:rPr>
          <w:rFonts w:ascii="Times New Roman" w:hAnsi="Times New Roman" w:cs="Times New Roman"/>
          <w:sz w:val="24"/>
          <w:szCs w:val="24"/>
        </w:rPr>
      </w:pPr>
      <w:r w:rsidRPr="00316CE7">
        <w:rPr>
          <w:rFonts w:ascii="Times New Roman" w:hAnsi="Times New Roman" w:cs="Times New Roman"/>
          <w:sz w:val="24"/>
          <w:szCs w:val="24"/>
        </w:rPr>
        <w:t xml:space="preserve">1. </w:t>
      </w:r>
      <w:r w:rsidRPr="00316CE7">
        <w:rPr>
          <w:rFonts w:ascii="Times New Roman" w:eastAsiaTheme="minorEastAsia" w:hAnsi="Times New Roman" w:cs="Times New Roman"/>
          <w:sz w:val="24"/>
          <w:szCs w:val="24"/>
        </w:rPr>
        <w:t>Наличие земельного участка, предназначенного для ведения сельского хозяйства (кроме земель, находящихся в общей долевой собственности, и (или) земель, используемых для ведения личного подсобного хозяйства) с видом разрешенного использования с кодами 1.1-</w:t>
      </w:r>
      <w:hyperlink r:id="rId8" w:history="1">
        <w:r w:rsidRPr="00316CE7">
          <w:rPr>
            <w:rFonts w:ascii="Times New Roman" w:eastAsiaTheme="minorEastAsia" w:hAnsi="Times New Roman" w:cs="Times New Roman"/>
            <w:sz w:val="24"/>
            <w:szCs w:val="24"/>
          </w:rPr>
          <w:t>1.20</w:t>
        </w:r>
      </w:hyperlink>
      <w:r w:rsidRPr="00316CE7">
        <w:rPr>
          <w:rFonts w:ascii="Times New Roman" w:eastAsiaTheme="minorEastAsia" w:hAnsi="Times New Roman" w:cs="Times New Roman"/>
          <w:sz w:val="24"/>
          <w:szCs w:val="24"/>
        </w:rPr>
        <w:t xml:space="preserve">, в том числе размещение зданий и сооружений, используемых для хранения и переработки сельскохозяйственной продукции, в соответствии с Приказом </w:t>
      </w:r>
      <w:proofErr w:type="spellStart"/>
      <w:r w:rsidRPr="00316CE7">
        <w:rPr>
          <w:rFonts w:ascii="Times New Roman" w:eastAsiaTheme="minorEastAsia" w:hAnsi="Times New Roman" w:cs="Times New Roman"/>
          <w:sz w:val="24"/>
          <w:szCs w:val="24"/>
        </w:rPr>
        <w:t>Росреестра</w:t>
      </w:r>
      <w:proofErr w:type="spellEnd"/>
      <w:r w:rsidRPr="00316CE7">
        <w:rPr>
          <w:rFonts w:ascii="Times New Roman" w:eastAsiaTheme="minorEastAsia" w:hAnsi="Times New Roman" w:cs="Times New Roman"/>
          <w:sz w:val="24"/>
          <w:szCs w:val="24"/>
        </w:rPr>
        <w:t xml:space="preserve"> от 10 ноября 2020 года № П/0412 «Об утверждении классификатора видов разрешенного использования земельных участков»</w:t>
      </w:r>
      <w:r w:rsidRPr="00316CE7">
        <w:rPr>
          <w:rFonts w:ascii="Times New Roman" w:hAnsi="Times New Roman" w:cs="Times New Roman"/>
          <w:sz w:val="24"/>
          <w:szCs w:val="24"/>
        </w:rPr>
        <w:t xml:space="preserve">  ___________________________ (кадастровый номер), _________ </w:t>
      </w:r>
      <w:r w:rsidRPr="00316CE7">
        <w:rPr>
          <w:rFonts w:ascii="Times New Roman" w:hAnsi="Times New Roman" w:cs="Times New Roman"/>
          <w:sz w:val="24"/>
          <w:szCs w:val="24"/>
        </w:rPr>
        <w:br/>
        <w:t>(№, дата документа, подтверждающего право владения):</w:t>
      </w:r>
    </w:p>
    <w:p w:rsidR="00316CE7" w:rsidRPr="00316CE7" w:rsidRDefault="00316CE7" w:rsidP="00316CE7">
      <w:pPr>
        <w:pStyle w:val="ConsPlusNonformat"/>
        <w:ind w:firstLine="708"/>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8"/>
        <w:jc w:val="both"/>
        <w:rPr>
          <w:rFonts w:ascii="Times New Roman" w:hAnsi="Times New Roman" w:cs="Times New Roman"/>
          <w:sz w:val="24"/>
          <w:szCs w:val="24"/>
        </w:rPr>
      </w:pPr>
      <w:r w:rsidRPr="00316CE7">
        <w:rPr>
          <w:rFonts w:ascii="Times New Roman" w:hAnsi="Times New Roman" w:cs="Times New Roman"/>
          <w:sz w:val="24"/>
          <w:szCs w:val="24"/>
        </w:rPr>
        <w:t xml:space="preserve">    └─┘ в собственности</w:t>
      </w:r>
    </w:p>
    <w:p w:rsidR="00316CE7" w:rsidRPr="00316CE7" w:rsidRDefault="00316CE7" w:rsidP="00316CE7">
      <w:pPr>
        <w:pStyle w:val="ConsPlusNonformat"/>
        <w:ind w:firstLine="708"/>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8"/>
        <w:jc w:val="both"/>
        <w:rPr>
          <w:rFonts w:ascii="Times New Roman" w:hAnsi="Times New Roman" w:cs="Times New Roman"/>
          <w:sz w:val="24"/>
          <w:szCs w:val="24"/>
        </w:rPr>
      </w:pPr>
      <w:r w:rsidRPr="00316CE7">
        <w:rPr>
          <w:rFonts w:ascii="Times New Roman" w:hAnsi="Times New Roman" w:cs="Times New Roman"/>
          <w:sz w:val="24"/>
          <w:szCs w:val="24"/>
        </w:rPr>
        <w:t xml:space="preserve">    └─┘ в аренде сроком не менее 5 лет считая с 1 января текущего года.</w:t>
      </w:r>
    </w:p>
    <w:p w:rsidR="00316CE7" w:rsidRPr="00316CE7" w:rsidRDefault="00316CE7" w:rsidP="00316CE7">
      <w:pPr>
        <w:pStyle w:val="ConsPlusNonformat"/>
        <w:ind w:firstLine="708"/>
        <w:jc w:val="both"/>
        <w:rPr>
          <w:rFonts w:ascii="Times New Roman" w:hAnsi="Times New Roman" w:cs="Times New Roman"/>
          <w:sz w:val="24"/>
          <w:szCs w:val="24"/>
        </w:rPr>
      </w:pP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2. Удельный объем собственных средств в общем объеме приобретений согласно плану расходов:</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 50% и более</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 от 20% (включительно) до 50% (не включительно).</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3. Размер запрашиваемого гранта до 3000 тыс. рублей включительно - при реализации проекта по разведению крупного рогатого скота мясного или молочного направлений продуктивности:</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4. Планируемое создание новых постоянных рабочих мест в год получения гранта:</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└─┘если размер гранта составляет 2000 тыс. рублей или более - более 2 постоянных рабочих мест;</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└─┘если размер гранта составляет менее 2000 тыс. рублей - более 1 постоянного рабочего места.</w:t>
      </w:r>
    </w:p>
    <w:p w:rsidR="00316CE7" w:rsidRPr="00316CE7" w:rsidRDefault="00316CE7" w:rsidP="00316CE7">
      <w:pPr>
        <w:pStyle w:val="ConsPlusNonformat"/>
        <w:ind w:firstLine="709"/>
        <w:jc w:val="both"/>
        <w:rPr>
          <w:rFonts w:ascii="Times New Roman" w:hAnsi="Times New Roman" w:cs="Times New Roman"/>
          <w:sz w:val="24"/>
          <w:szCs w:val="24"/>
        </w:rPr>
      </w:pP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5. Хозяйство ведет (планирует вести) деятельность на территории муниципальных </w:t>
      </w:r>
      <w:r w:rsidRPr="00316CE7">
        <w:rPr>
          <w:rFonts w:ascii="Times New Roman" w:hAnsi="Times New Roman" w:cs="Times New Roman"/>
          <w:sz w:val="24"/>
          <w:szCs w:val="24"/>
        </w:rPr>
        <w:lastRenderedPageBreak/>
        <w:t xml:space="preserve">образований, отнесенных к северо-востоку и Зауралью Республики Башкортостан (Аскинский, Белокатайский, Дуванский, Караидельский, Кигинский, Мечетлинский, Нуримановский, Салаватский, Абзелиловский, Баймакский, Бурзянский, Зианчуринский, Зилаирский, Учалинский, Хайбуллинский районы) в соответствии с Постановлением Правительства Республики Башкортостан </w:t>
      </w:r>
      <w:r w:rsidRPr="00316CE7">
        <w:rPr>
          <w:rFonts w:ascii="Times New Roman" w:hAnsi="Times New Roman" w:cs="Times New Roman"/>
          <w:sz w:val="24"/>
          <w:szCs w:val="24"/>
        </w:rPr>
        <w:br/>
        <w:t>от 20 декабря 2018 года № 624:</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6. Наличие у заявителя трудового стажа в сельском хозяйстве не менее 3 лет и (или) факта ведения или совместного ведения личного подсобного хозяйства в течение не менее 3 лет:</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7. Наличие у заявителя:</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└─┘специальности по направлению подготовки высшего образования</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 среднего профессионального образования. </w:t>
      </w:r>
    </w:p>
    <w:p w:rsidR="00316CE7" w:rsidRPr="00316CE7" w:rsidRDefault="00316CE7" w:rsidP="00316CE7">
      <w:pPr>
        <w:pStyle w:val="ConsPlusNonformat"/>
        <w:ind w:firstLine="709"/>
        <w:jc w:val="both"/>
        <w:rPr>
          <w:rFonts w:ascii="Times New Roman" w:hAnsi="Times New Roman" w:cs="Times New Roman"/>
          <w:sz w:val="24"/>
          <w:szCs w:val="24"/>
        </w:rPr>
      </w:pP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8. Заявитель зарегистрирован по месту жительства в сельской местности в течение трех последних лет до даты подачи заявки:</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284" w:firstLine="709"/>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9. Срок окупаемости проекта составляет не более 5 лет:</w:t>
      </w:r>
    </w:p>
    <w:p w:rsidR="00316CE7" w:rsidRPr="00316CE7" w:rsidRDefault="00316CE7" w:rsidP="00316CE7">
      <w:pPr>
        <w:pStyle w:val="ConsPlusNonformat"/>
        <w:ind w:left="993"/>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pStyle w:val="ConsPlusNonformat"/>
        <w:ind w:left="993"/>
        <w:jc w:val="both"/>
        <w:rPr>
          <w:rFonts w:ascii="Times New Roman" w:hAnsi="Times New Roman" w:cs="Times New Roman"/>
          <w:sz w:val="24"/>
          <w:szCs w:val="24"/>
        </w:rPr>
      </w:pPr>
      <w:r w:rsidRPr="00316CE7">
        <w:rPr>
          <w:rFonts w:ascii="Times New Roman" w:hAnsi="Times New Roman" w:cs="Times New Roman"/>
          <w:sz w:val="24"/>
          <w:szCs w:val="24"/>
        </w:rPr>
        <w:t>└─┘</w:t>
      </w:r>
    </w:p>
    <w:p w:rsidR="00316CE7" w:rsidRPr="00316CE7" w:rsidRDefault="00316CE7" w:rsidP="00316CE7">
      <w:pPr>
        <w:widowControl w:val="0"/>
        <w:autoSpaceDE w:val="0"/>
        <w:autoSpaceDN w:val="0"/>
        <w:adjustRightInd w:val="0"/>
        <w:spacing w:after="0" w:line="240" w:lineRule="auto"/>
        <w:ind w:firstLine="709"/>
        <w:jc w:val="both"/>
        <w:rPr>
          <w:rFonts w:eastAsiaTheme="minorEastAsia"/>
          <w:sz w:val="24"/>
          <w:szCs w:val="24"/>
        </w:rPr>
      </w:pPr>
      <w:r w:rsidRPr="00316CE7">
        <w:rPr>
          <w:rFonts w:eastAsiaTheme="minorEastAsia"/>
          <w:sz w:val="24"/>
          <w:szCs w:val="24"/>
        </w:rPr>
        <w:t>Кооператив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316CE7" w:rsidRPr="00316CE7" w:rsidRDefault="00316CE7" w:rsidP="00316CE7">
      <w:pPr>
        <w:widowControl w:val="0"/>
        <w:autoSpaceDE w:val="0"/>
        <w:autoSpaceDN w:val="0"/>
        <w:adjustRightInd w:val="0"/>
        <w:spacing w:after="0" w:line="240" w:lineRule="auto"/>
        <w:ind w:firstLine="709"/>
        <w:jc w:val="both"/>
        <w:rPr>
          <w:rFonts w:eastAsiaTheme="minorEastAsia"/>
          <w:sz w:val="24"/>
          <w:szCs w:val="24"/>
        </w:rPr>
      </w:pPr>
      <w:r w:rsidRPr="00316CE7">
        <w:rPr>
          <w:rFonts w:eastAsiaTheme="minorEastAsia"/>
          <w:sz w:val="24"/>
          <w:szCs w:val="24"/>
        </w:rPr>
        <w:t>Кооператив на дату подачи заявки не находится в процессе ликвидации, реорганизации (за исключением реорганизации в форме присоединения к юридическому лицу, являющемуся участником конкурса, другого юридического лица), в отношении его не введена процедура банкротства, деятельность кооператива не приостановлена в порядке, предусмотренном законодательством Российской Федерации;</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eastAsiaTheme="minorEastAsia" w:hAnsi="Times New Roman" w:cs="Times New Roman"/>
          <w:sz w:val="24"/>
          <w:szCs w:val="24"/>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кооператива.</w:t>
      </w:r>
      <w:r w:rsidRPr="00316CE7">
        <w:rPr>
          <w:rFonts w:ascii="Times New Roman" w:hAnsi="Times New Roman" w:cs="Times New Roman"/>
          <w:sz w:val="24"/>
          <w:szCs w:val="24"/>
        </w:rPr>
        <w:t xml:space="preserve">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Даю свое согласие Министерству сельского хозяйства Республики Башкортостан (далее - Министерство), зарегистрированному по адресу: 450008, г. Уфа, ул. Пушкина, д.106, на публикацию (размещение) в информационно-телекоммуникационной сети Интернет информации обо мне, о подаваемой мной заявке, иной информации обо мне, связанной с конкурсным отбором.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 xml:space="preserve">Приложения: </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1) согласие на обработку персональных данных по форме, согласно приложению к заявке;</w:t>
      </w:r>
    </w:p>
    <w:p w:rsidR="00316CE7" w:rsidRPr="00316CE7" w:rsidRDefault="00316CE7" w:rsidP="00316CE7">
      <w:pPr>
        <w:pStyle w:val="ConsPlusNonformat"/>
        <w:ind w:firstLine="709"/>
        <w:jc w:val="both"/>
        <w:rPr>
          <w:rFonts w:ascii="Times New Roman" w:hAnsi="Times New Roman" w:cs="Times New Roman"/>
          <w:sz w:val="24"/>
          <w:szCs w:val="24"/>
        </w:rPr>
      </w:pPr>
      <w:r w:rsidRPr="00316CE7">
        <w:rPr>
          <w:rFonts w:ascii="Times New Roman" w:hAnsi="Times New Roman" w:cs="Times New Roman"/>
          <w:sz w:val="24"/>
          <w:szCs w:val="24"/>
        </w:rPr>
        <w:t>2) перечень документов, установленный в пункте 2.5 Порядка.</w:t>
      </w:r>
    </w:p>
    <w:p w:rsidR="00316CE7" w:rsidRPr="00316CE7" w:rsidRDefault="00316CE7" w:rsidP="00316CE7">
      <w:pPr>
        <w:pStyle w:val="ConsPlusNonformat"/>
        <w:ind w:firstLine="709"/>
        <w:jc w:val="both"/>
        <w:rPr>
          <w:rFonts w:ascii="Times New Roman" w:hAnsi="Times New Roman" w:cs="Times New Roman"/>
          <w:sz w:val="24"/>
          <w:szCs w:val="24"/>
        </w:rPr>
      </w:pPr>
    </w:p>
    <w:p w:rsidR="00316CE7" w:rsidRPr="000E07B1" w:rsidRDefault="00316CE7" w:rsidP="00316CE7">
      <w:pPr>
        <w:pStyle w:val="ConsPlusNonformat"/>
        <w:jc w:val="both"/>
        <w:rPr>
          <w:rFonts w:ascii="Times New Roman" w:hAnsi="Times New Roman" w:cs="Times New Roman"/>
          <w:sz w:val="28"/>
          <w:szCs w:val="28"/>
        </w:rPr>
      </w:pPr>
      <w:r w:rsidRPr="00316CE7">
        <w:rPr>
          <w:rFonts w:ascii="Times New Roman" w:hAnsi="Times New Roman" w:cs="Times New Roman"/>
          <w:sz w:val="24"/>
          <w:szCs w:val="24"/>
        </w:rPr>
        <w:t xml:space="preserve">Заявитель </w:t>
      </w:r>
      <w:r w:rsidRPr="000E07B1">
        <w:rPr>
          <w:rFonts w:ascii="Times New Roman" w:hAnsi="Times New Roman" w:cs="Times New Roman"/>
          <w:sz w:val="28"/>
          <w:szCs w:val="28"/>
        </w:rPr>
        <w:t>_____________________________________________     ________________</w:t>
      </w:r>
    </w:p>
    <w:p w:rsidR="00316CE7" w:rsidRPr="000E07B1" w:rsidRDefault="00316CE7" w:rsidP="00316C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w:t>
      </w:r>
      <w:r w:rsidRPr="000E07B1">
        <w:rPr>
          <w:sz w:val="24"/>
          <w:szCs w:val="24"/>
        </w:rPr>
        <w:t xml:space="preserve"> </w:t>
      </w:r>
      <w:r w:rsidRPr="000E07B1">
        <w:rPr>
          <w:rFonts w:ascii="Times New Roman" w:hAnsi="Times New Roman" w:cs="Times New Roman"/>
          <w:sz w:val="24"/>
          <w:szCs w:val="24"/>
        </w:rPr>
        <w:t xml:space="preserve">(последнее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316CE7" w:rsidRPr="000E07B1" w:rsidRDefault="00316CE7" w:rsidP="00316CE7">
      <w:pPr>
        <w:pStyle w:val="ConsPlusNonformat"/>
        <w:jc w:val="right"/>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w:t>
      </w:r>
    </w:p>
    <w:p w:rsidR="00316CE7" w:rsidRPr="000E07B1" w:rsidRDefault="00316CE7" w:rsidP="00316CE7">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заявки ______________ от «___» ____________ 20__ года</w:t>
      </w:r>
    </w:p>
    <w:p w:rsidR="00316CE7" w:rsidRPr="000E07B1" w:rsidRDefault="00316CE7" w:rsidP="00316CE7">
      <w:r w:rsidRPr="000E07B1">
        <w:br w:type="page"/>
      </w:r>
    </w:p>
    <w:p w:rsidR="00316CE7" w:rsidRPr="00316CE7" w:rsidRDefault="00316CE7" w:rsidP="00316CE7">
      <w:pPr>
        <w:pStyle w:val="ConsPlusNormal"/>
        <w:ind w:left="4962"/>
        <w:outlineLvl w:val="0"/>
        <w:rPr>
          <w:rFonts w:ascii="Times New Roman" w:hAnsi="Times New Roman" w:cs="Times New Roman"/>
          <w:sz w:val="24"/>
          <w:szCs w:val="24"/>
        </w:rPr>
      </w:pPr>
      <w:r w:rsidRPr="00316CE7">
        <w:rPr>
          <w:rFonts w:ascii="Times New Roman" w:hAnsi="Times New Roman" w:cs="Times New Roman"/>
          <w:sz w:val="24"/>
          <w:szCs w:val="24"/>
        </w:rPr>
        <w:lastRenderedPageBreak/>
        <w:t>Приложение</w:t>
      </w:r>
    </w:p>
    <w:p w:rsidR="00316CE7" w:rsidRPr="00316CE7" w:rsidRDefault="00316CE7" w:rsidP="00316CE7">
      <w:pPr>
        <w:pStyle w:val="ConsPlusNormal"/>
        <w:ind w:left="4962"/>
        <w:rPr>
          <w:rFonts w:ascii="Times New Roman" w:hAnsi="Times New Roman" w:cs="Times New Roman"/>
          <w:sz w:val="24"/>
          <w:szCs w:val="24"/>
        </w:rPr>
      </w:pPr>
      <w:r w:rsidRPr="00316CE7">
        <w:rPr>
          <w:rFonts w:ascii="Times New Roman" w:hAnsi="Times New Roman" w:cs="Times New Roman"/>
          <w:sz w:val="24"/>
          <w:szCs w:val="24"/>
        </w:rPr>
        <w:t>к Заявке крестьянского (фермерского) хозяйства или индивидуального предпринимателя 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Согласие</w:t>
      </w:r>
    </w:p>
    <w:p w:rsidR="00316CE7" w:rsidRPr="00316CE7" w:rsidRDefault="00316CE7" w:rsidP="00316CE7">
      <w:pPr>
        <w:pStyle w:val="ConsPlusNonformat"/>
        <w:jc w:val="center"/>
        <w:rPr>
          <w:rFonts w:ascii="Times New Roman" w:hAnsi="Times New Roman" w:cs="Times New Roman"/>
          <w:sz w:val="24"/>
          <w:szCs w:val="24"/>
        </w:rPr>
      </w:pPr>
      <w:r w:rsidRPr="00316CE7">
        <w:rPr>
          <w:rFonts w:ascii="Times New Roman" w:hAnsi="Times New Roman" w:cs="Times New Roman"/>
          <w:sz w:val="24"/>
          <w:szCs w:val="24"/>
        </w:rPr>
        <w:t>на обработку персональных данных</w:t>
      </w:r>
    </w:p>
    <w:p w:rsidR="00316CE7" w:rsidRPr="00316CE7" w:rsidRDefault="00316CE7" w:rsidP="00316CE7">
      <w:pPr>
        <w:pStyle w:val="ConsPlusNonformat"/>
        <w:jc w:val="center"/>
        <w:rPr>
          <w:rFonts w:ascii="Times New Roman" w:hAnsi="Times New Roman" w:cs="Times New Roman"/>
          <w:sz w:val="24"/>
          <w:szCs w:val="24"/>
        </w:rPr>
      </w:pP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Я, ____________________________________________________________________, </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          (фамилия, имя, отчество (последнее - при наличии), крестьянское (</w:t>
      </w:r>
      <w:proofErr w:type="gramStart"/>
      <w:r w:rsidRPr="00316CE7">
        <w:rPr>
          <w:rFonts w:ascii="Times New Roman" w:hAnsi="Times New Roman" w:cs="Times New Roman"/>
          <w:sz w:val="24"/>
          <w:szCs w:val="24"/>
        </w:rPr>
        <w:t xml:space="preserve">фермерское)   </w:t>
      </w:r>
      <w:proofErr w:type="gramEnd"/>
      <w:r w:rsidRPr="00316CE7">
        <w:rPr>
          <w:rFonts w:ascii="Times New Roman" w:hAnsi="Times New Roman" w:cs="Times New Roman"/>
          <w:sz w:val="24"/>
          <w:szCs w:val="24"/>
        </w:rPr>
        <w:t xml:space="preserve">             хозяйство, индивидуальный предприниматель, кооператив)  </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 №_________, 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        (документ, удостоверяющий личность, где, кем и когда выдан, ИНН, ОГРН, ОГРИП)</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зарегистрированный(</w:t>
      </w:r>
      <w:proofErr w:type="spellStart"/>
      <w:r w:rsidRPr="00316CE7">
        <w:rPr>
          <w:rFonts w:ascii="Times New Roman" w:hAnsi="Times New Roman" w:cs="Times New Roman"/>
          <w:sz w:val="24"/>
          <w:szCs w:val="24"/>
        </w:rPr>
        <w:t>ая</w:t>
      </w:r>
      <w:proofErr w:type="spellEnd"/>
      <w:r w:rsidRPr="00316CE7">
        <w:rPr>
          <w:rFonts w:ascii="Times New Roman" w:hAnsi="Times New Roman" w:cs="Times New Roman"/>
          <w:sz w:val="24"/>
          <w:szCs w:val="24"/>
        </w:rPr>
        <w:t>) по адресу:</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 xml:space="preserve">______________________________________________________________________ </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Фактически проживающий(</w:t>
      </w:r>
      <w:proofErr w:type="spellStart"/>
      <w:r w:rsidRPr="00316CE7">
        <w:rPr>
          <w:rFonts w:ascii="Times New Roman" w:hAnsi="Times New Roman" w:cs="Times New Roman"/>
          <w:sz w:val="24"/>
          <w:szCs w:val="24"/>
        </w:rPr>
        <w:t>ая</w:t>
      </w:r>
      <w:proofErr w:type="spellEnd"/>
      <w:r w:rsidRPr="00316CE7">
        <w:rPr>
          <w:rFonts w:ascii="Times New Roman" w:hAnsi="Times New Roman" w:cs="Times New Roman"/>
          <w:sz w:val="24"/>
          <w:szCs w:val="24"/>
        </w:rPr>
        <w:t xml:space="preserve">) по адресу: </w:t>
      </w:r>
    </w:p>
    <w:p w:rsidR="00316CE7" w:rsidRPr="00316CE7" w:rsidRDefault="00316CE7" w:rsidP="00316CE7">
      <w:pPr>
        <w:pStyle w:val="ConsPlusNonformat"/>
        <w:jc w:val="both"/>
        <w:rPr>
          <w:rFonts w:ascii="Times New Roman" w:hAnsi="Times New Roman" w:cs="Times New Roman"/>
          <w:sz w:val="24"/>
          <w:szCs w:val="24"/>
        </w:rPr>
      </w:pPr>
      <w:r w:rsidRPr="00316CE7">
        <w:rPr>
          <w:rFonts w:ascii="Times New Roman" w:hAnsi="Times New Roman" w:cs="Times New Roman"/>
          <w:sz w:val="24"/>
          <w:szCs w:val="24"/>
        </w:rPr>
        <w:t>______________________________________________________________________ телефон, e-</w:t>
      </w:r>
      <w:proofErr w:type="spellStart"/>
      <w:r w:rsidRPr="00316CE7">
        <w:rPr>
          <w:rFonts w:ascii="Times New Roman" w:hAnsi="Times New Roman" w:cs="Times New Roman"/>
          <w:sz w:val="24"/>
          <w:szCs w:val="24"/>
        </w:rPr>
        <w:t>mail</w:t>
      </w:r>
      <w:proofErr w:type="spellEnd"/>
      <w:r w:rsidRPr="00316CE7">
        <w:rPr>
          <w:rFonts w:ascii="Times New Roman" w:hAnsi="Times New Roman" w:cs="Times New Roman"/>
          <w:sz w:val="24"/>
          <w:szCs w:val="24"/>
        </w:rPr>
        <w:t xml:space="preserve"> и другие контакты для оперативной связи: ________________________________________________________________________; даю свое согласие Министерству сельского хозяйства Республики Башкортостан (далее - Министерство), зарегистрированному по адресу: 450008, г. Уфа, ул. Пушкина, д. 106, на обработку своих персональных данных, на следующих условиях:</w:t>
      </w:r>
    </w:p>
    <w:p w:rsidR="00316CE7" w:rsidRPr="00316CE7" w:rsidRDefault="00316CE7" w:rsidP="00316CE7">
      <w:pPr>
        <w:pStyle w:val="ConsPlusNormal"/>
        <w:ind w:firstLine="709"/>
        <w:jc w:val="both"/>
        <w:rPr>
          <w:rFonts w:ascii="Times New Roman" w:hAnsi="Times New Roman" w:cs="Times New Roman"/>
          <w:sz w:val="24"/>
          <w:szCs w:val="24"/>
        </w:rPr>
      </w:pPr>
      <w:r w:rsidRPr="00316CE7">
        <w:rPr>
          <w:rFonts w:ascii="Times New Roman" w:hAnsi="Times New Roman" w:cs="Times New Roman"/>
          <w:sz w:val="24"/>
          <w:szCs w:val="24"/>
        </w:rPr>
        <w:t>1. Министерство осуществляет обработку моих персональных данных исключительно в целях участия в конкурсном отборе по предоставлению грантов из бюджета Республики Башкортостан на финансовое обеспечение проекта создания и развития хозяйства (проекта «</w:t>
      </w:r>
      <w:proofErr w:type="spellStart"/>
      <w:r w:rsidRPr="00316CE7">
        <w:rPr>
          <w:rFonts w:ascii="Times New Roman" w:hAnsi="Times New Roman" w:cs="Times New Roman"/>
          <w:sz w:val="24"/>
          <w:szCs w:val="24"/>
        </w:rPr>
        <w:t>Агростартап</w:t>
      </w:r>
      <w:proofErr w:type="spellEnd"/>
      <w:r w:rsidRPr="00316CE7">
        <w:rPr>
          <w:rFonts w:ascii="Times New Roman" w:hAnsi="Times New Roman" w:cs="Times New Roman"/>
          <w:sz w:val="24"/>
          <w:szCs w:val="24"/>
        </w:rPr>
        <w:t>»),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316CE7" w:rsidRPr="00316CE7" w:rsidRDefault="00316CE7" w:rsidP="00316CE7">
      <w:pPr>
        <w:pStyle w:val="ConsPlusNormal"/>
        <w:ind w:firstLine="540"/>
        <w:jc w:val="both"/>
        <w:rPr>
          <w:rFonts w:ascii="Times New Roman" w:hAnsi="Times New Roman" w:cs="Times New Roman"/>
          <w:sz w:val="24"/>
          <w:szCs w:val="24"/>
        </w:rPr>
      </w:pPr>
      <w:r w:rsidRPr="00316CE7">
        <w:rPr>
          <w:rFonts w:ascii="Times New Roman" w:hAnsi="Times New Roman" w:cs="Times New Roman"/>
          <w:sz w:val="24"/>
          <w:szCs w:val="24"/>
        </w:rPr>
        <w:t>2. Перечень персональных данных, передаваемых Министерству на обработку:</w:t>
      </w:r>
    </w:p>
    <w:p w:rsidR="00316CE7" w:rsidRPr="00316CE7" w:rsidRDefault="00316CE7" w:rsidP="00316CE7">
      <w:pPr>
        <w:pStyle w:val="ConsPlusNormal"/>
        <w:ind w:firstLine="540"/>
        <w:jc w:val="both"/>
        <w:rPr>
          <w:rFonts w:ascii="Times New Roman" w:hAnsi="Times New Roman" w:cs="Times New Roman"/>
          <w:sz w:val="24"/>
          <w:szCs w:val="24"/>
        </w:rPr>
      </w:pPr>
      <w:r w:rsidRPr="00316CE7">
        <w:rPr>
          <w:rFonts w:ascii="Times New Roman" w:hAnsi="Times New Roman" w:cs="Times New Roman"/>
          <w:sz w:val="24"/>
          <w:szCs w:val="24"/>
        </w:rPr>
        <w:t>фамилия, имя, отчество (при наличии), дата рождения, паспортные данные, контактный телефон (домашний, мобильный, рабочий), фактический адрес проживания, адрес регистрации, местонахождения, адрес электронной почты, ОГРНИП/ОГРН, ИНН, КПП (при наличии), дата регистрации хозяйства/ сельскохозяйственного потребительского кооператива.</w:t>
      </w:r>
    </w:p>
    <w:p w:rsidR="00316CE7" w:rsidRPr="00316CE7" w:rsidRDefault="00316CE7" w:rsidP="00316CE7">
      <w:pPr>
        <w:pStyle w:val="ConsPlusNormal"/>
        <w:ind w:firstLine="539"/>
        <w:jc w:val="both"/>
        <w:rPr>
          <w:rFonts w:ascii="Times New Roman" w:hAnsi="Times New Roman" w:cs="Times New Roman"/>
          <w:sz w:val="24"/>
          <w:szCs w:val="24"/>
        </w:rPr>
      </w:pPr>
      <w:r w:rsidRPr="00316CE7">
        <w:rPr>
          <w:rFonts w:ascii="Times New Roman" w:hAnsi="Times New Roman" w:cs="Times New Roman"/>
          <w:sz w:val="24"/>
          <w:szCs w:val="24"/>
        </w:rPr>
        <w:t xml:space="preserve">3. Даю согласие на обработку Министерством своих персональных данных, то есть совершение, в том числе, следующих действий: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общее описание вышеуказанных способов обработки данных приведено в Федеральном </w:t>
      </w:r>
      <w:hyperlink r:id="rId9" w:history="1">
        <w:r w:rsidRPr="00316CE7">
          <w:rPr>
            <w:rFonts w:ascii="Times New Roman" w:hAnsi="Times New Roman" w:cs="Times New Roman"/>
            <w:sz w:val="24"/>
            <w:szCs w:val="24"/>
          </w:rPr>
          <w:t>законе</w:t>
        </w:r>
      </w:hyperlink>
      <w:r w:rsidRPr="00316CE7">
        <w:rPr>
          <w:rFonts w:ascii="Times New Roman" w:hAnsi="Times New Roman" w:cs="Times New Roman"/>
          <w:sz w:val="24"/>
          <w:szCs w:val="24"/>
        </w:rPr>
        <w:t xml:space="preserve"> от 27 июля 2006 года № 152-ФЗ «О персональных данных», а также на передачу такой информации третьим лицам, в случаях, установленных законодательством.</w:t>
      </w:r>
    </w:p>
    <w:p w:rsidR="00316CE7" w:rsidRPr="00316CE7" w:rsidRDefault="00316CE7" w:rsidP="00316CE7">
      <w:pPr>
        <w:pStyle w:val="ConsPlusNormal"/>
        <w:ind w:firstLine="539"/>
        <w:jc w:val="both"/>
        <w:rPr>
          <w:rFonts w:ascii="Times New Roman" w:hAnsi="Times New Roman" w:cs="Times New Roman"/>
          <w:sz w:val="24"/>
          <w:szCs w:val="24"/>
        </w:rPr>
      </w:pPr>
      <w:r w:rsidRPr="00316CE7">
        <w:rPr>
          <w:rFonts w:ascii="Times New Roman" w:hAnsi="Times New Roman" w:cs="Times New Roman"/>
          <w:sz w:val="24"/>
          <w:szCs w:val="24"/>
        </w:rPr>
        <w:t>4. Настоящее согласие действует для участников конкурса на период конкурсного отбора, а для получателей средств на период действия договора.</w:t>
      </w:r>
    </w:p>
    <w:p w:rsidR="00316CE7" w:rsidRDefault="00316CE7" w:rsidP="00316CE7">
      <w:pPr>
        <w:pStyle w:val="ConsPlusNormal"/>
        <w:ind w:firstLine="539"/>
        <w:jc w:val="both"/>
        <w:rPr>
          <w:rFonts w:ascii="Times New Roman" w:hAnsi="Times New Roman" w:cs="Times New Roman"/>
          <w:sz w:val="24"/>
          <w:szCs w:val="24"/>
        </w:rPr>
      </w:pPr>
      <w:r w:rsidRPr="00316CE7">
        <w:rPr>
          <w:rFonts w:ascii="Times New Roman" w:hAnsi="Times New Roman" w:cs="Times New Roman"/>
          <w:sz w:val="24"/>
          <w:szCs w:val="24"/>
        </w:rPr>
        <w:t xml:space="preserve">Подтверждаю, что ознакомлен(а) с положениями Федерального </w:t>
      </w:r>
      <w:hyperlink r:id="rId10" w:history="1">
        <w:r w:rsidRPr="00316CE7">
          <w:rPr>
            <w:rFonts w:ascii="Times New Roman" w:hAnsi="Times New Roman" w:cs="Times New Roman"/>
            <w:sz w:val="24"/>
            <w:szCs w:val="24"/>
          </w:rPr>
          <w:t>закона</w:t>
        </w:r>
      </w:hyperlink>
      <w:r w:rsidRPr="00316CE7">
        <w:rPr>
          <w:rFonts w:ascii="Times New Roman" w:hAnsi="Times New Roman" w:cs="Times New Roman"/>
          <w:sz w:val="24"/>
          <w:szCs w:val="24"/>
        </w:rPr>
        <w:t xml:space="preserve"> </w:t>
      </w:r>
      <w:r w:rsidRPr="00316CE7">
        <w:rPr>
          <w:rFonts w:ascii="Times New Roman" w:hAnsi="Times New Roman" w:cs="Times New Roman"/>
          <w:sz w:val="24"/>
          <w:szCs w:val="24"/>
        </w:rPr>
        <w:br/>
        <w:t>от 27 июля 2006 года № 152-ФЗ «О персональных данных», права и обязанности в области защиты персональных данных мне разъяснены.</w:t>
      </w:r>
    </w:p>
    <w:p w:rsidR="00316CE7" w:rsidRPr="00316CE7" w:rsidRDefault="00A868D5" w:rsidP="00316CE7">
      <w:pPr>
        <w:pStyle w:val="ConsPlusNormal"/>
        <w:ind w:firstLine="539"/>
        <w:jc w:val="both"/>
        <w:rPr>
          <w:rFonts w:ascii="Times New Roman" w:hAnsi="Times New Roman" w:cs="Times New Roman"/>
          <w:sz w:val="24"/>
          <w:szCs w:val="24"/>
        </w:rPr>
      </w:pPr>
      <w:r>
        <w:rPr>
          <w:rFonts w:ascii="Times New Roman" w:hAnsi="Times New Roman" w:cs="Times New Roman"/>
          <w:sz w:val="28"/>
          <w:szCs w:val="28"/>
        </w:rPr>
        <w:t xml:space="preserve">__________________ </w:t>
      </w:r>
      <w:r w:rsidR="00316CE7" w:rsidRPr="000E07B1">
        <w:rPr>
          <w:rFonts w:ascii="Times New Roman" w:hAnsi="Times New Roman" w:cs="Times New Roman"/>
          <w:sz w:val="28"/>
          <w:szCs w:val="28"/>
        </w:rPr>
        <w:t>________________________________________________</w:t>
      </w:r>
    </w:p>
    <w:p w:rsidR="00316CE7" w:rsidRDefault="00316CE7" w:rsidP="00316C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roofErr w:type="gramStart"/>
      <w:r w:rsidRPr="000E07B1">
        <w:rPr>
          <w:rFonts w:ascii="Times New Roman" w:hAnsi="Times New Roman" w:cs="Times New Roman"/>
          <w:sz w:val="24"/>
          <w:szCs w:val="24"/>
        </w:rPr>
        <w:t xml:space="preserve">подпись)   </w:t>
      </w:r>
      <w:proofErr w:type="gramEnd"/>
      <w:r w:rsidRPr="000E07B1">
        <w:rPr>
          <w:rFonts w:ascii="Times New Roman" w:hAnsi="Times New Roman" w:cs="Times New Roman"/>
          <w:sz w:val="24"/>
          <w:szCs w:val="24"/>
        </w:rPr>
        <w:t xml:space="preserve">                          (фамилия, имя, отчество (последнее - при наличии)</w:t>
      </w:r>
    </w:p>
    <w:p w:rsidR="00FD0547" w:rsidRDefault="00316CE7" w:rsidP="00384B27">
      <w:pPr>
        <w:pStyle w:val="ConsPlusNonformat"/>
        <w:jc w:val="both"/>
        <w:rPr>
          <w:rFonts w:ascii="Times New Roman" w:hAnsi="Times New Roman" w:cs="Times New Roman"/>
          <w:sz w:val="22"/>
          <w:szCs w:val="22"/>
        </w:rPr>
      </w:pPr>
      <w:r w:rsidRPr="00316CE7">
        <w:rPr>
          <w:rFonts w:ascii="Times New Roman" w:hAnsi="Times New Roman" w:cs="Times New Roman"/>
          <w:sz w:val="22"/>
          <w:szCs w:val="22"/>
        </w:rPr>
        <w:t xml:space="preserve">М.П. (при </w:t>
      </w:r>
      <w:proofErr w:type="gramStart"/>
      <w:r w:rsidRPr="00316CE7">
        <w:rPr>
          <w:rFonts w:ascii="Times New Roman" w:hAnsi="Times New Roman" w:cs="Times New Roman"/>
          <w:sz w:val="22"/>
          <w:szCs w:val="22"/>
        </w:rPr>
        <w:t xml:space="preserve">наличии)   </w:t>
      </w:r>
      <w:proofErr w:type="gramEnd"/>
      <w:r w:rsidRPr="00316CE7">
        <w:rPr>
          <w:rFonts w:ascii="Times New Roman" w:hAnsi="Times New Roman" w:cs="Times New Roman"/>
          <w:sz w:val="22"/>
          <w:szCs w:val="22"/>
        </w:rPr>
        <w:t xml:space="preserve">                                                    «__» ________________ 20__ года</w:t>
      </w:r>
    </w:p>
    <w:p w:rsidR="00A868D5" w:rsidRDefault="00A868D5" w:rsidP="00384B27">
      <w:pPr>
        <w:pStyle w:val="ConsPlusNonformat"/>
        <w:jc w:val="both"/>
        <w:rPr>
          <w:rFonts w:ascii="Times New Roman" w:hAnsi="Times New Roman" w:cs="Times New Roman"/>
          <w:sz w:val="22"/>
          <w:szCs w:val="22"/>
        </w:rPr>
      </w:pPr>
    </w:p>
    <w:p w:rsidR="00A868D5" w:rsidRPr="00B94479" w:rsidRDefault="00A868D5" w:rsidP="00A868D5">
      <w:pPr>
        <w:pStyle w:val="ConsPlusNormal"/>
        <w:ind w:left="5670"/>
        <w:outlineLvl w:val="0"/>
        <w:rPr>
          <w:rFonts w:ascii="Times New Roman" w:hAnsi="Times New Roman" w:cs="Times New Roman"/>
          <w:sz w:val="24"/>
          <w:szCs w:val="24"/>
        </w:rPr>
      </w:pPr>
      <w:r w:rsidRPr="00B94479">
        <w:rPr>
          <w:rFonts w:ascii="Times New Roman" w:hAnsi="Times New Roman" w:cs="Times New Roman"/>
          <w:sz w:val="24"/>
          <w:szCs w:val="24"/>
        </w:rPr>
        <w:t>Приложение № 8</w:t>
      </w:r>
    </w:p>
    <w:p w:rsidR="00A868D5" w:rsidRPr="00B94479" w:rsidRDefault="00A868D5" w:rsidP="00A868D5">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lastRenderedPageBreak/>
        <w:t>к приказу Министерства</w:t>
      </w:r>
    </w:p>
    <w:p w:rsidR="00A868D5" w:rsidRPr="00B94479" w:rsidRDefault="00A868D5" w:rsidP="00A868D5">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t>сельского хозяйства</w:t>
      </w:r>
    </w:p>
    <w:p w:rsidR="00A868D5" w:rsidRPr="00B94479" w:rsidRDefault="00A868D5" w:rsidP="00A868D5">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t>Республики Башкортостан</w:t>
      </w:r>
    </w:p>
    <w:p w:rsidR="00A868D5" w:rsidRPr="00B94479" w:rsidRDefault="00A868D5" w:rsidP="00A868D5">
      <w:pPr>
        <w:pStyle w:val="ConsPlusNormal"/>
        <w:jc w:val="center"/>
        <w:rPr>
          <w:rFonts w:ascii="Times New Roman" w:hAnsi="Times New Roman" w:cs="Times New Roman"/>
          <w:sz w:val="24"/>
          <w:szCs w:val="24"/>
        </w:rPr>
      </w:pPr>
      <w:r w:rsidRPr="00B9447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94479">
        <w:rPr>
          <w:rFonts w:ascii="Times New Roman" w:hAnsi="Times New Roman" w:cs="Times New Roman"/>
          <w:sz w:val="24"/>
          <w:szCs w:val="24"/>
        </w:rPr>
        <w:t>от 24 июня 2019 года № 118</w:t>
      </w:r>
    </w:p>
    <w:p w:rsidR="00A868D5" w:rsidRPr="000E07B1" w:rsidRDefault="00A868D5" w:rsidP="00A868D5">
      <w:pPr>
        <w:pStyle w:val="ConsPlusNonformat"/>
        <w:jc w:val="center"/>
        <w:rPr>
          <w:rFonts w:ascii="Times New Roman" w:hAnsi="Times New Roman" w:cs="Times New Roman"/>
          <w:sz w:val="28"/>
          <w:szCs w:val="28"/>
        </w:rPr>
      </w:pPr>
    </w:p>
    <w:p w:rsidR="00A868D5" w:rsidRDefault="00A868D5" w:rsidP="00A868D5">
      <w:pPr>
        <w:pStyle w:val="ConsPlusNonformat"/>
        <w:jc w:val="center"/>
        <w:rPr>
          <w:rFonts w:ascii="Times New Roman" w:hAnsi="Times New Roman" w:cs="Times New Roman"/>
          <w:sz w:val="28"/>
          <w:szCs w:val="28"/>
        </w:rPr>
      </w:pPr>
    </w:p>
    <w:p w:rsidR="00A868D5" w:rsidRDefault="00A868D5" w:rsidP="00A868D5">
      <w:pPr>
        <w:pStyle w:val="ConsPlusNonformat"/>
        <w:jc w:val="center"/>
        <w:rPr>
          <w:rFonts w:ascii="Times New Roman" w:hAnsi="Times New Roman" w:cs="Times New Roman"/>
          <w:sz w:val="28"/>
          <w:szCs w:val="28"/>
        </w:rPr>
      </w:pPr>
    </w:p>
    <w:p w:rsidR="00A868D5" w:rsidRDefault="00A868D5" w:rsidP="00A868D5">
      <w:pPr>
        <w:pStyle w:val="ConsPlusNonformat"/>
        <w:jc w:val="center"/>
        <w:rPr>
          <w:rFonts w:ascii="Times New Roman" w:hAnsi="Times New Roman" w:cs="Times New Roman"/>
          <w:sz w:val="28"/>
          <w:szCs w:val="28"/>
        </w:rPr>
      </w:pPr>
    </w:p>
    <w:p w:rsidR="00A868D5" w:rsidRPr="000E07B1" w:rsidRDefault="00A868D5" w:rsidP="00A868D5">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План</w:t>
      </w:r>
    </w:p>
    <w:p w:rsidR="00A868D5" w:rsidRDefault="00A868D5" w:rsidP="00A868D5">
      <w:pPr>
        <w:pStyle w:val="ConsPlusNonformat"/>
        <w:jc w:val="center"/>
        <w:rPr>
          <w:rFonts w:ascii="Times New Roman" w:hAnsi="Times New Roman" w:cs="Times New Roman"/>
          <w:sz w:val="28"/>
          <w:szCs w:val="28"/>
        </w:rPr>
      </w:pPr>
      <w:r>
        <w:rPr>
          <w:rFonts w:ascii="Times New Roman" w:hAnsi="Times New Roman" w:cs="Times New Roman"/>
          <w:sz w:val="28"/>
          <w:szCs w:val="28"/>
        </w:rPr>
        <w:t>р</w:t>
      </w:r>
      <w:r w:rsidRPr="000E07B1">
        <w:rPr>
          <w:rFonts w:ascii="Times New Roman" w:hAnsi="Times New Roman" w:cs="Times New Roman"/>
          <w:sz w:val="28"/>
          <w:szCs w:val="28"/>
        </w:rPr>
        <w:t>асходов</w:t>
      </w:r>
    </w:p>
    <w:p w:rsidR="00A868D5" w:rsidRPr="000E07B1" w:rsidRDefault="00A868D5" w:rsidP="00A868D5">
      <w:pPr>
        <w:pStyle w:val="ConsPlusNonformat"/>
        <w:jc w:val="center"/>
        <w:rPr>
          <w:rFonts w:ascii="Times New Roman" w:hAnsi="Times New Roman" w:cs="Times New Roman"/>
          <w:sz w:val="24"/>
          <w:szCs w:val="24"/>
        </w:rPr>
      </w:pP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________________________________________________________________________________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заявителя)</w:t>
      </w: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________________________________________________________________________________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проекта)</w:t>
      </w:r>
    </w:p>
    <w:p w:rsidR="00A868D5" w:rsidRPr="00B94479" w:rsidRDefault="00A868D5" w:rsidP="00A868D5">
      <w:pPr>
        <w:pStyle w:val="ConsPlusNonformat"/>
        <w:jc w:val="both"/>
        <w:rPr>
          <w:rFonts w:ascii="Times New Roman" w:hAnsi="Times New Roman" w:cs="Times New Roman"/>
          <w:sz w:val="22"/>
          <w:szCs w:val="22"/>
        </w:rPr>
      </w:pPr>
      <w:r w:rsidRPr="000E07B1">
        <w:rPr>
          <w:rFonts w:ascii="Times New Roman" w:hAnsi="Times New Roman" w:cs="Times New Roman"/>
          <w:sz w:val="24"/>
          <w:szCs w:val="24"/>
        </w:rPr>
        <w:t xml:space="preserve">    </w:t>
      </w:r>
      <w:r w:rsidRPr="00B94479">
        <w:rPr>
          <w:rFonts w:ascii="Times New Roman" w:hAnsi="Times New Roman" w:cs="Times New Roman"/>
          <w:sz w:val="22"/>
          <w:szCs w:val="22"/>
        </w:rPr>
        <w:t>________________________________________________________________________________</w:t>
      </w:r>
    </w:p>
    <w:p w:rsidR="00A868D5" w:rsidRDefault="00A868D5" w:rsidP="00A868D5">
      <w:pPr>
        <w:pStyle w:val="ConsPlusNormal"/>
        <w:ind w:firstLine="540"/>
        <w:jc w:val="both"/>
        <w:rPr>
          <w:rFonts w:ascii="Times New Roman" w:hAnsi="Times New Roman" w:cs="Times New Roman"/>
          <w:szCs w:val="22"/>
        </w:rPr>
      </w:pPr>
    </w:p>
    <w:p w:rsidR="00A868D5" w:rsidRPr="00B94479" w:rsidRDefault="00A868D5" w:rsidP="00A868D5">
      <w:pPr>
        <w:pStyle w:val="ConsPlusNormal"/>
        <w:ind w:firstLine="540"/>
        <w:jc w:val="both"/>
        <w:rPr>
          <w:rFonts w:ascii="Times New Roman" w:hAnsi="Times New Roman" w:cs="Times New Roman"/>
          <w:szCs w:val="22"/>
        </w:rPr>
      </w:pPr>
    </w:p>
    <w:tbl>
      <w:tblPr>
        <w:tblW w:w="1034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11"/>
        <w:gridCol w:w="1417"/>
        <w:gridCol w:w="993"/>
        <w:gridCol w:w="850"/>
        <w:gridCol w:w="992"/>
        <w:gridCol w:w="851"/>
        <w:gridCol w:w="1134"/>
      </w:tblGrid>
      <w:tr w:rsidR="00A868D5" w:rsidRPr="00B94479" w:rsidTr="000D7CB7">
        <w:tc>
          <w:tcPr>
            <w:tcW w:w="4111" w:type="dxa"/>
            <w:vMerge w:val="restart"/>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Направления расходов</w:t>
            </w:r>
          </w:p>
        </w:tc>
        <w:tc>
          <w:tcPr>
            <w:tcW w:w="1417" w:type="dxa"/>
            <w:vMerge w:val="restart"/>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Наименование приобретаемого имущества, выполняемых работ, оказываемых услуг</w:t>
            </w:r>
          </w:p>
        </w:tc>
        <w:tc>
          <w:tcPr>
            <w:tcW w:w="993" w:type="dxa"/>
            <w:vMerge w:val="restart"/>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Количество, единиц</w:t>
            </w:r>
          </w:p>
        </w:tc>
        <w:tc>
          <w:tcPr>
            <w:tcW w:w="850" w:type="dxa"/>
            <w:vMerge w:val="restart"/>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Цена за единицу,</w:t>
            </w:r>
          </w:p>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 xml:space="preserve">руб. </w:t>
            </w:r>
            <w:proofErr w:type="gramStart"/>
            <w:r w:rsidRPr="00B94479">
              <w:rPr>
                <w:rFonts w:ascii="Times New Roman" w:hAnsi="Times New Roman" w:cs="Times New Roman"/>
                <w:szCs w:val="22"/>
              </w:rPr>
              <w:t>без  НДС</w:t>
            </w:r>
            <w:proofErr w:type="gramEnd"/>
            <w:r w:rsidRPr="00B94479">
              <w:rPr>
                <w:rStyle w:val="a3"/>
                <w:bCs/>
                <w:szCs w:val="22"/>
              </w:rPr>
              <w:t>*</w:t>
            </w:r>
          </w:p>
        </w:tc>
        <w:tc>
          <w:tcPr>
            <w:tcW w:w="992" w:type="dxa"/>
            <w:vMerge w:val="restart"/>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Итого затрат, руб. без НДС</w:t>
            </w:r>
            <w:r w:rsidRPr="00B94479">
              <w:rPr>
                <w:rStyle w:val="a3"/>
                <w:bCs/>
                <w:szCs w:val="22"/>
              </w:rPr>
              <w:t>*</w:t>
            </w:r>
          </w:p>
        </w:tc>
        <w:tc>
          <w:tcPr>
            <w:tcW w:w="1985" w:type="dxa"/>
            <w:gridSpan w:val="2"/>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Источник финансирования, руб. без НДС</w:t>
            </w:r>
            <w:r w:rsidRPr="00B94479">
              <w:rPr>
                <w:rStyle w:val="a3"/>
                <w:bCs/>
                <w:szCs w:val="22"/>
              </w:rPr>
              <w:t>*</w:t>
            </w:r>
          </w:p>
        </w:tc>
      </w:tr>
      <w:tr w:rsidR="00A868D5" w:rsidRPr="00B94479" w:rsidTr="000D7CB7">
        <w:trPr>
          <w:trHeight w:val="2305"/>
        </w:trPr>
        <w:tc>
          <w:tcPr>
            <w:tcW w:w="4111" w:type="dxa"/>
            <w:vMerge/>
          </w:tcPr>
          <w:p w:rsidR="00A868D5" w:rsidRPr="00B94479" w:rsidRDefault="00A868D5" w:rsidP="000D7CB7">
            <w:pPr>
              <w:spacing w:line="240" w:lineRule="auto"/>
              <w:rPr>
                <w:sz w:val="22"/>
                <w:szCs w:val="22"/>
              </w:rPr>
            </w:pPr>
          </w:p>
        </w:tc>
        <w:tc>
          <w:tcPr>
            <w:tcW w:w="1417" w:type="dxa"/>
            <w:vMerge/>
          </w:tcPr>
          <w:p w:rsidR="00A868D5" w:rsidRPr="00B94479" w:rsidRDefault="00A868D5" w:rsidP="000D7CB7">
            <w:pPr>
              <w:spacing w:line="240" w:lineRule="auto"/>
              <w:rPr>
                <w:sz w:val="22"/>
                <w:szCs w:val="22"/>
              </w:rPr>
            </w:pPr>
          </w:p>
        </w:tc>
        <w:tc>
          <w:tcPr>
            <w:tcW w:w="993" w:type="dxa"/>
            <w:vMerge/>
          </w:tcPr>
          <w:p w:rsidR="00A868D5" w:rsidRPr="00B94479" w:rsidRDefault="00A868D5" w:rsidP="000D7CB7">
            <w:pPr>
              <w:spacing w:line="240" w:lineRule="auto"/>
              <w:rPr>
                <w:sz w:val="22"/>
                <w:szCs w:val="22"/>
              </w:rPr>
            </w:pPr>
          </w:p>
        </w:tc>
        <w:tc>
          <w:tcPr>
            <w:tcW w:w="850" w:type="dxa"/>
            <w:vMerge/>
          </w:tcPr>
          <w:p w:rsidR="00A868D5" w:rsidRPr="00B94479" w:rsidRDefault="00A868D5" w:rsidP="000D7CB7">
            <w:pPr>
              <w:spacing w:line="240" w:lineRule="auto"/>
              <w:rPr>
                <w:sz w:val="22"/>
                <w:szCs w:val="22"/>
              </w:rPr>
            </w:pPr>
          </w:p>
        </w:tc>
        <w:tc>
          <w:tcPr>
            <w:tcW w:w="992" w:type="dxa"/>
            <w:vMerge/>
          </w:tcPr>
          <w:p w:rsidR="00A868D5" w:rsidRPr="00B94479" w:rsidRDefault="00A868D5" w:rsidP="000D7CB7">
            <w:pPr>
              <w:spacing w:line="240" w:lineRule="auto"/>
              <w:rPr>
                <w:sz w:val="22"/>
                <w:szCs w:val="22"/>
              </w:rPr>
            </w:pPr>
          </w:p>
        </w:tc>
        <w:tc>
          <w:tcPr>
            <w:tcW w:w="851" w:type="dxa"/>
            <w:vAlign w:val="center"/>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Средства гранта (не более 90% от суммы расходов)</w:t>
            </w:r>
          </w:p>
        </w:tc>
        <w:tc>
          <w:tcPr>
            <w:tcW w:w="1134" w:type="dxa"/>
            <w:vAlign w:val="center"/>
          </w:tcPr>
          <w:p w:rsidR="00A868D5" w:rsidRPr="00B94479" w:rsidRDefault="00A868D5" w:rsidP="000D7CB7">
            <w:pPr>
              <w:pStyle w:val="ConsPlusNormal"/>
              <w:jc w:val="center"/>
              <w:rPr>
                <w:rFonts w:ascii="Times New Roman" w:hAnsi="Times New Roman" w:cs="Times New Roman"/>
                <w:szCs w:val="22"/>
              </w:rPr>
            </w:pPr>
          </w:p>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собственные средства</w:t>
            </w:r>
          </w:p>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(не менее 10 % от суммы расходов)</w:t>
            </w:r>
          </w:p>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1</w:t>
            </w:r>
          </w:p>
        </w:tc>
        <w:tc>
          <w:tcPr>
            <w:tcW w:w="1417"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2</w:t>
            </w:r>
          </w:p>
        </w:tc>
        <w:tc>
          <w:tcPr>
            <w:tcW w:w="993"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3</w:t>
            </w:r>
          </w:p>
        </w:tc>
        <w:tc>
          <w:tcPr>
            <w:tcW w:w="850"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4</w:t>
            </w:r>
          </w:p>
        </w:tc>
        <w:tc>
          <w:tcPr>
            <w:tcW w:w="992"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5</w:t>
            </w:r>
          </w:p>
        </w:tc>
        <w:tc>
          <w:tcPr>
            <w:tcW w:w="851"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6</w:t>
            </w:r>
          </w:p>
        </w:tc>
        <w:tc>
          <w:tcPr>
            <w:tcW w:w="1134"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7</w:t>
            </w: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приобретение земельных участков из земель сельскохозяйственного назначения для осуществления деятельности хозяйства в целях производства и (или) переработки сельскохозяйственной продукции в рамках реализации проекта «</w:t>
            </w:r>
            <w:proofErr w:type="spellStart"/>
            <w:r w:rsidRPr="00B94479">
              <w:rPr>
                <w:sz w:val="22"/>
                <w:szCs w:val="22"/>
              </w:rPr>
              <w:t>Агростартап</w:t>
            </w:r>
            <w:proofErr w:type="spellEnd"/>
            <w:r w:rsidRPr="00B94479">
              <w:rPr>
                <w:sz w:val="22"/>
                <w:szCs w:val="22"/>
              </w:rPr>
              <w:t>»</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rFonts w:eastAsiaTheme="minorEastAsia"/>
                <w:sz w:val="22"/>
                <w:szCs w:val="22"/>
              </w:rPr>
              <w:t xml:space="preserve">приобретение, строительство, ремонт, модернизацию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w:t>
            </w:r>
            <w:r w:rsidRPr="00B94479">
              <w:rPr>
                <w:rFonts w:eastAsiaTheme="minorEastAsia"/>
                <w:sz w:val="22"/>
                <w:szCs w:val="22"/>
              </w:rPr>
              <w:lastRenderedPageBreak/>
              <w:t>сельскохозяйственных животных, и ограждения плодово-ягодных культур</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 xml:space="preserve"> приобретение сельскохозяйственных животных (кроме свиней) и птицы</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приобретение рыбопосадочного материала</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 xml:space="preserve">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 </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 xml:space="preserve"> приобретение посадочного материала для закладки многолетних насаждений, в том числе виноградников и земляники</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rPr>
                <w:sz w:val="22"/>
                <w:szCs w:val="22"/>
              </w:rPr>
            </w:pPr>
            <w:r w:rsidRPr="00B94479">
              <w:rPr>
                <w:sz w:val="22"/>
                <w:szCs w:val="22"/>
              </w:rPr>
              <w:t xml:space="preserve">внесение не менее 25%, но не более 50% средств в неделимый фонд сельскохозяйственного потребительского кооператива, членом которого планирует стать заявитель, всего  </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line="240" w:lineRule="auto"/>
              <w:ind w:left="647" w:hanging="567"/>
              <w:rPr>
                <w:sz w:val="22"/>
                <w:szCs w:val="22"/>
              </w:rPr>
            </w:pPr>
            <w:r w:rsidRPr="00B94479">
              <w:rPr>
                <w:sz w:val="22"/>
                <w:szCs w:val="22"/>
              </w:rPr>
              <w:t>в том числе на:</w:t>
            </w:r>
          </w:p>
          <w:p w:rsidR="00A868D5" w:rsidRPr="00B94479" w:rsidRDefault="00A868D5" w:rsidP="000D7CB7">
            <w:pPr>
              <w:shd w:val="clear" w:color="auto" w:fill="FFFFFF"/>
              <w:spacing w:after="0" w:line="240" w:lineRule="auto"/>
              <w:ind w:left="647"/>
              <w:rPr>
                <w:sz w:val="22"/>
                <w:szCs w:val="22"/>
              </w:rPr>
            </w:pPr>
            <w:r w:rsidRPr="00B94479">
              <w:rPr>
                <w:rFonts w:eastAsiaTheme="minorEastAsia"/>
                <w:sz w:val="22"/>
                <w:szCs w:val="22"/>
              </w:rPr>
              <w:t xml:space="preserve">приобретение оборудования для объектов сельскохозяйственного потребительского кооператива, предназначенных для заготовки, хранения, подработки, переработки, сортировки, калибровки, маркировки, упаковки,  убоя, охлаждения, подготовки к реализации, погрузки, разгрузки сельскохозяйственной продукции, дикорастущих плодов, грибов и ягод, а также продуктов переработки указанной продукции, оснащения лабораторий производственного контроля качества и безопасности выпускаемой (производимой и </w:t>
            </w:r>
            <w:r w:rsidRPr="00B94479">
              <w:rPr>
                <w:rFonts w:eastAsiaTheme="minorEastAsia"/>
                <w:sz w:val="22"/>
                <w:szCs w:val="22"/>
              </w:rPr>
              <w:lastRenderedPageBreak/>
              <w:t>перерабатываемой) продукции и проведения государственной ветеринарно-санитарной экспертизы (приобретение оборудования для лабораторного анализа качества сельскохозяйственной продукции)</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rPr>
          <w:trHeight w:val="4366"/>
        </w:trPr>
        <w:tc>
          <w:tcPr>
            <w:tcW w:w="4111" w:type="dxa"/>
          </w:tcPr>
          <w:p w:rsidR="00A868D5" w:rsidRPr="00B94479" w:rsidRDefault="00A868D5" w:rsidP="000D7CB7">
            <w:pPr>
              <w:shd w:val="clear" w:color="auto" w:fill="FFFFFF"/>
              <w:spacing w:line="240" w:lineRule="auto"/>
              <w:ind w:left="647"/>
              <w:rPr>
                <w:sz w:val="22"/>
                <w:szCs w:val="22"/>
              </w:rPr>
            </w:pPr>
            <w:r w:rsidRPr="00B94479">
              <w:rPr>
                <w:sz w:val="22"/>
                <w:szCs w:val="22"/>
              </w:rPr>
              <w:t xml:space="preserve">приобретение оборудования в соответствии с </w:t>
            </w:r>
            <w:hyperlink r:id="rId11" w:history="1">
              <w:r w:rsidRPr="00B94479">
                <w:rPr>
                  <w:sz w:val="22"/>
                  <w:szCs w:val="22"/>
                </w:rPr>
                <w:t>Приказом</w:t>
              </w:r>
            </w:hyperlink>
            <w:r w:rsidRPr="00B94479">
              <w:rPr>
                <w:sz w:val="22"/>
                <w:szCs w:val="22"/>
              </w:rPr>
              <w:t xml:space="preserve"> Министерства сельского хозяйства Российской Федерации от 18 ноября 2014 года  № 452 "Об утверждении Классификатора в области </w:t>
            </w:r>
            <w:proofErr w:type="spellStart"/>
            <w:r w:rsidRPr="00B94479">
              <w:rPr>
                <w:sz w:val="22"/>
                <w:szCs w:val="22"/>
              </w:rPr>
              <w:t>аквакультуры</w:t>
            </w:r>
            <w:proofErr w:type="spellEnd"/>
            <w:r w:rsidRPr="00B94479">
              <w:rPr>
                <w:sz w:val="22"/>
                <w:szCs w:val="22"/>
              </w:rPr>
              <w:t xml:space="preserve"> (рыбоводства)" по номенклатуре, определенной разделом 04 "Объекты рыбоводной инфраструктуры и иные объекты, используемые для осуществления </w:t>
            </w:r>
            <w:proofErr w:type="spellStart"/>
            <w:r w:rsidRPr="00B94479">
              <w:rPr>
                <w:sz w:val="22"/>
                <w:szCs w:val="22"/>
              </w:rPr>
              <w:t>аквакультуры</w:t>
            </w:r>
            <w:proofErr w:type="spellEnd"/>
            <w:r w:rsidRPr="00B94479">
              <w:rPr>
                <w:sz w:val="22"/>
                <w:szCs w:val="22"/>
              </w:rPr>
              <w:t xml:space="preserve"> (рыбоводства), а также специальные устройства и (или) технологии", за исключением группы </w:t>
            </w:r>
            <w:hyperlink r:id="rId12" w:history="1">
              <w:r w:rsidRPr="00B94479">
                <w:rPr>
                  <w:sz w:val="22"/>
                  <w:szCs w:val="22"/>
                </w:rPr>
                <w:t>кодов 04.01</w:t>
              </w:r>
            </w:hyperlink>
            <w:r w:rsidRPr="00B94479">
              <w:rPr>
                <w:sz w:val="22"/>
                <w:szCs w:val="22"/>
              </w:rPr>
              <w:t xml:space="preserve">; </w:t>
            </w:r>
            <w:hyperlink r:id="rId13" w:history="1">
              <w:r w:rsidRPr="00B94479">
                <w:rPr>
                  <w:sz w:val="22"/>
                  <w:szCs w:val="22"/>
                </w:rPr>
                <w:t>04.02</w:t>
              </w:r>
            </w:hyperlink>
            <w:r w:rsidRPr="00B94479">
              <w:rPr>
                <w:sz w:val="22"/>
                <w:szCs w:val="22"/>
              </w:rPr>
              <w:t xml:space="preserve">; </w:t>
            </w:r>
            <w:hyperlink r:id="rId14" w:history="1">
              <w:r w:rsidRPr="00B94479">
                <w:rPr>
                  <w:sz w:val="22"/>
                  <w:szCs w:val="22"/>
                </w:rPr>
                <w:t>04.06</w:t>
              </w:r>
            </w:hyperlink>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shd w:val="clear" w:color="auto" w:fill="FFFFFF"/>
              <w:spacing w:after="0" w:line="240" w:lineRule="auto"/>
              <w:ind w:left="647"/>
              <w:rPr>
                <w:sz w:val="22"/>
                <w:szCs w:val="22"/>
              </w:rPr>
            </w:pPr>
            <w:r w:rsidRPr="00B94479">
              <w:rPr>
                <w:sz w:val="22"/>
                <w:szCs w:val="22"/>
              </w:rPr>
              <w:t xml:space="preserve">приобретение сельскохозяйственной техники, специализированного транспорта, фургонов, прицепов, полуприцепов для транспортировки, обеспечения сохранности при перевозке и реализации сельскохозяйственной продукции и продуктов ее переработки, соответствующих следующим кодам Общероссийского </w:t>
            </w:r>
            <w:hyperlink r:id="rId15" w:history="1">
              <w:r w:rsidRPr="00B94479">
                <w:rPr>
                  <w:sz w:val="22"/>
                  <w:szCs w:val="22"/>
                </w:rPr>
                <w:t>классификатора</w:t>
              </w:r>
            </w:hyperlink>
            <w:r w:rsidRPr="00B94479">
              <w:rPr>
                <w:sz w:val="22"/>
                <w:szCs w:val="22"/>
              </w:rPr>
              <w:t xml:space="preserve"> продукции по видам экономической деятельности: </w:t>
            </w:r>
            <w:hyperlink r:id="rId16" w:history="1">
              <w:r w:rsidRPr="00B94479">
                <w:rPr>
                  <w:sz w:val="22"/>
                  <w:szCs w:val="22"/>
                </w:rPr>
                <w:t>22.22.19</w:t>
              </w:r>
            </w:hyperlink>
            <w:r w:rsidRPr="00B94479">
              <w:rPr>
                <w:sz w:val="22"/>
                <w:szCs w:val="22"/>
              </w:rPr>
              <w:t xml:space="preserve">; </w:t>
            </w:r>
            <w:hyperlink r:id="rId17" w:history="1">
              <w:r w:rsidRPr="00B94479">
                <w:rPr>
                  <w:sz w:val="22"/>
                  <w:szCs w:val="22"/>
                </w:rPr>
                <w:t>27.52.14</w:t>
              </w:r>
            </w:hyperlink>
            <w:r w:rsidRPr="00B94479">
              <w:rPr>
                <w:sz w:val="22"/>
                <w:szCs w:val="22"/>
              </w:rPr>
              <w:t xml:space="preserve">; </w:t>
            </w:r>
            <w:hyperlink r:id="rId18" w:history="1">
              <w:r w:rsidRPr="00B94479">
                <w:rPr>
                  <w:sz w:val="22"/>
                  <w:szCs w:val="22"/>
                </w:rPr>
                <w:t>28.13.14</w:t>
              </w:r>
            </w:hyperlink>
            <w:r w:rsidRPr="00B94479">
              <w:rPr>
                <w:sz w:val="22"/>
                <w:szCs w:val="22"/>
              </w:rPr>
              <w:t xml:space="preserve">; </w:t>
            </w:r>
            <w:hyperlink r:id="rId19" w:history="1">
              <w:r w:rsidRPr="00B94479">
                <w:rPr>
                  <w:sz w:val="22"/>
                  <w:szCs w:val="22"/>
                </w:rPr>
                <w:t>28.22.17.190</w:t>
              </w:r>
            </w:hyperlink>
            <w:r w:rsidRPr="00B94479">
              <w:rPr>
                <w:sz w:val="22"/>
                <w:szCs w:val="22"/>
              </w:rPr>
              <w:t xml:space="preserve">; </w:t>
            </w:r>
            <w:hyperlink r:id="rId20" w:history="1">
              <w:r w:rsidRPr="00B94479">
                <w:rPr>
                  <w:sz w:val="22"/>
                  <w:szCs w:val="22"/>
                </w:rPr>
                <w:t>28.22.18.210</w:t>
              </w:r>
            </w:hyperlink>
            <w:r w:rsidRPr="00B94479">
              <w:rPr>
                <w:sz w:val="22"/>
                <w:szCs w:val="22"/>
              </w:rPr>
              <w:t xml:space="preserve">; </w:t>
            </w:r>
            <w:hyperlink r:id="rId21" w:history="1">
              <w:r w:rsidRPr="00B94479">
                <w:rPr>
                  <w:sz w:val="22"/>
                  <w:szCs w:val="22"/>
                </w:rPr>
                <w:t>28.22.18.220</w:t>
              </w:r>
            </w:hyperlink>
            <w:r w:rsidRPr="00B94479">
              <w:rPr>
                <w:sz w:val="22"/>
                <w:szCs w:val="22"/>
              </w:rPr>
              <w:t xml:space="preserve"> - </w:t>
            </w:r>
            <w:hyperlink r:id="rId22" w:history="1">
              <w:r w:rsidRPr="00B94479">
                <w:rPr>
                  <w:sz w:val="22"/>
                  <w:szCs w:val="22"/>
                </w:rPr>
                <w:t>28.22.18.224</w:t>
              </w:r>
            </w:hyperlink>
            <w:r w:rsidRPr="00B94479">
              <w:rPr>
                <w:sz w:val="22"/>
                <w:szCs w:val="22"/>
              </w:rPr>
              <w:t xml:space="preserve">; </w:t>
            </w:r>
            <w:hyperlink r:id="rId23" w:history="1">
              <w:r w:rsidRPr="00B94479">
                <w:rPr>
                  <w:sz w:val="22"/>
                  <w:szCs w:val="22"/>
                </w:rPr>
                <w:t>28.22.18.230</w:t>
              </w:r>
            </w:hyperlink>
            <w:r w:rsidRPr="00B94479">
              <w:rPr>
                <w:sz w:val="22"/>
                <w:szCs w:val="22"/>
              </w:rPr>
              <w:t xml:space="preserve"> - </w:t>
            </w:r>
            <w:hyperlink r:id="rId24" w:history="1">
              <w:r w:rsidRPr="00B94479">
                <w:rPr>
                  <w:sz w:val="22"/>
                  <w:szCs w:val="22"/>
                </w:rPr>
                <w:t>28.22.18.234</w:t>
              </w:r>
            </w:hyperlink>
            <w:r w:rsidRPr="00B94479">
              <w:rPr>
                <w:sz w:val="22"/>
                <w:szCs w:val="22"/>
              </w:rPr>
              <w:t xml:space="preserve">; </w:t>
            </w:r>
            <w:hyperlink r:id="rId25" w:history="1">
              <w:r w:rsidRPr="00B94479">
                <w:rPr>
                  <w:sz w:val="22"/>
                  <w:szCs w:val="22"/>
                </w:rPr>
                <w:t>28.22.18.240</w:t>
              </w:r>
            </w:hyperlink>
            <w:r w:rsidRPr="00B94479">
              <w:rPr>
                <w:sz w:val="22"/>
                <w:szCs w:val="22"/>
              </w:rPr>
              <w:t xml:space="preserve"> - </w:t>
            </w:r>
            <w:hyperlink r:id="rId26" w:history="1">
              <w:r w:rsidRPr="00B94479">
                <w:rPr>
                  <w:sz w:val="22"/>
                  <w:szCs w:val="22"/>
                </w:rPr>
                <w:t>8.22.18.246</w:t>
              </w:r>
            </w:hyperlink>
            <w:r w:rsidRPr="00B94479">
              <w:rPr>
                <w:sz w:val="22"/>
                <w:szCs w:val="22"/>
              </w:rPr>
              <w:t xml:space="preserve">; </w:t>
            </w:r>
            <w:hyperlink r:id="rId27" w:history="1">
              <w:r w:rsidRPr="00B94479">
                <w:rPr>
                  <w:sz w:val="22"/>
                  <w:szCs w:val="22"/>
                </w:rPr>
                <w:t>28.22.18.249</w:t>
              </w:r>
            </w:hyperlink>
            <w:r w:rsidRPr="00B94479">
              <w:rPr>
                <w:sz w:val="22"/>
                <w:szCs w:val="22"/>
              </w:rPr>
              <w:t xml:space="preserve">; </w:t>
            </w:r>
            <w:hyperlink r:id="rId28" w:history="1">
              <w:r w:rsidRPr="00B94479">
                <w:rPr>
                  <w:sz w:val="22"/>
                  <w:szCs w:val="22"/>
                </w:rPr>
                <w:t>28.22.18.250</w:t>
              </w:r>
            </w:hyperlink>
            <w:r w:rsidRPr="00B94479">
              <w:rPr>
                <w:sz w:val="22"/>
                <w:szCs w:val="22"/>
              </w:rPr>
              <w:t xml:space="preserve"> - </w:t>
            </w:r>
            <w:hyperlink r:id="rId29" w:history="1">
              <w:r w:rsidRPr="00B94479">
                <w:rPr>
                  <w:sz w:val="22"/>
                  <w:szCs w:val="22"/>
                </w:rPr>
                <w:t>28.22.18.254</w:t>
              </w:r>
            </w:hyperlink>
            <w:r w:rsidRPr="00B94479">
              <w:rPr>
                <w:sz w:val="22"/>
                <w:szCs w:val="22"/>
              </w:rPr>
              <w:t xml:space="preserve">; </w:t>
            </w:r>
            <w:hyperlink r:id="rId30" w:history="1">
              <w:r w:rsidRPr="00B94479">
                <w:rPr>
                  <w:sz w:val="22"/>
                  <w:szCs w:val="22"/>
                </w:rPr>
                <w:t>28.22.18.255</w:t>
              </w:r>
            </w:hyperlink>
            <w:r w:rsidRPr="00B94479">
              <w:rPr>
                <w:sz w:val="22"/>
                <w:szCs w:val="22"/>
              </w:rPr>
              <w:t xml:space="preserve">; </w:t>
            </w:r>
            <w:hyperlink r:id="rId31" w:history="1">
              <w:r w:rsidRPr="00B94479">
                <w:rPr>
                  <w:sz w:val="22"/>
                  <w:szCs w:val="22"/>
                </w:rPr>
                <w:t>28.22.18.260</w:t>
              </w:r>
            </w:hyperlink>
            <w:r w:rsidRPr="00B94479">
              <w:rPr>
                <w:sz w:val="22"/>
                <w:szCs w:val="22"/>
              </w:rPr>
              <w:t xml:space="preserve">; </w:t>
            </w:r>
            <w:hyperlink r:id="rId32" w:history="1">
              <w:r w:rsidRPr="00B94479">
                <w:rPr>
                  <w:sz w:val="22"/>
                  <w:szCs w:val="22"/>
                </w:rPr>
                <w:t>28.22.18.269</w:t>
              </w:r>
            </w:hyperlink>
            <w:r w:rsidRPr="00B94479">
              <w:rPr>
                <w:sz w:val="22"/>
                <w:szCs w:val="22"/>
              </w:rPr>
              <w:t xml:space="preserve">; </w:t>
            </w:r>
            <w:hyperlink r:id="rId33" w:history="1">
              <w:r w:rsidRPr="00B94479">
                <w:rPr>
                  <w:sz w:val="22"/>
                  <w:szCs w:val="22"/>
                </w:rPr>
                <w:t>28.22.18.320</w:t>
              </w:r>
            </w:hyperlink>
            <w:r w:rsidRPr="00B94479">
              <w:rPr>
                <w:sz w:val="22"/>
                <w:szCs w:val="22"/>
              </w:rPr>
              <w:t xml:space="preserve">; </w:t>
            </w:r>
            <w:hyperlink r:id="rId34" w:history="1">
              <w:r w:rsidRPr="00B94479">
                <w:rPr>
                  <w:sz w:val="22"/>
                  <w:szCs w:val="22"/>
                </w:rPr>
                <w:t>28.22.18.390</w:t>
              </w:r>
            </w:hyperlink>
            <w:r w:rsidRPr="00B94479">
              <w:rPr>
                <w:sz w:val="22"/>
                <w:szCs w:val="22"/>
              </w:rPr>
              <w:t xml:space="preserve">; </w:t>
            </w:r>
            <w:hyperlink r:id="rId35" w:history="1">
              <w:r w:rsidRPr="00B94479">
                <w:rPr>
                  <w:sz w:val="22"/>
                  <w:szCs w:val="22"/>
                </w:rPr>
                <w:t>28.25.13.115</w:t>
              </w:r>
            </w:hyperlink>
            <w:r w:rsidRPr="00B94479">
              <w:rPr>
                <w:sz w:val="22"/>
                <w:szCs w:val="22"/>
              </w:rPr>
              <w:t xml:space="preserve">; </w:t>
            </w:r>
            <w:hyperlink r:id="rId36" w:history="1">
              <w:r w:rsidRPr="00B94479">
                <w:rPr>
                  <w:sz w:val="22"/>
                  <w:szCs w:val="22"/>
                </w:rPr>
                <w:t>28.29.12.110</w:t>
              </w:r>
            </w:hyperlink>
            <w:r w:rsidRPr="00B94479">
              <w:rPr>
                <w:sz w:val="22"/>
                <w:szCs w:val="22"/>
              </w:rPr>
              <w:t xml:space="preserve">; </w:t>
            </w:r>
            <w:hyperlink r:id="rId37" w:history="1">
              <w:r w:rsidRPr="00B94479">
                <w:rPr>
                  <w:sz w:val="22"/>
                  <w:szCs w:val="22"/>
                </w:rPr>
                <w:t>28.30.2</w:t>
              </w:r>
            </w:hyperlink>
            <w:r w:rsidRPr="00B94479">
              <w:rPr>
                <w:sz w:val="22"/>
                <w:szCs w:val="22"/>
              </w:rPr>
              <w:t xml:space="preserve">; </w:t>
            </w:r>
            <w:hyperlink r:id="rId38" w:history="1">
              <w:r w:rsidRPr="00B94479">
                <w:rPr>
                  <w:sz w:val="22"/>
                  <w:szCs w:val="22"/>
                </w:rPr>
                <w:t>28.30.3</w:t>
              </w:r>
            </w:hyperlink>
            <w:r w:rsidRPr="00B94479">
              <w:rPr>
                <w:sz w:val="22"/>
                <w:szCs w:val="22"/>
              </w:rPr>
              <w:t xml:space="preserve">; </w:t>
            </w:r>
            <w:hyperlink r:id="rId39" w:history="1">
              <w:r w:rsidRPr="00B94479">
                <w:rPr>
                  <w:sz w:val="22"/>
                  <w:szCs w:val="22"/>
                </w:rPr>
                <w:t>28.30.5</w:t>
              </w:r>
            </w:hyperlink>
            <w:r w:rsidRPr="00B94479">
              <w:rPr>
                <w:sz w:val="22"/>
                <w:szCs w:val="22"/>
              </w:rPr>
              <w:t xml:space="preserve"> - </w:t>
            </w:r>
            <w:hyperlink r:id="rId40" w:history="1">
              <w:r w:rsidRPr="00B94479">
                <w:rPr>
                  <w:sz w:val="22"/>
                  <w:szCs w:val="22"/>
                </w:rPr>
                <w:t>28.30.8</w:t>
              </w:r>
            </w:hyperlink>
            <w:r w:rsidRPr="00B94479">
              <w:rPr>
                <w:sz w:val="22"/>
                <w:szCs w:val="22"/>
              </w:rPr>
              <w:t xml:space="preserve">; </w:t>
            </w:r>
            <w:hyperlink r:id="rId41" w:history="1">
              <w:r w:rsidRPr="00B94479">
                <w:rPr>
                  <w:sz w:val="22"/>
                  <w:szCs w:val="22"/>
                </w:rPr>
                <w:t>28.30.91</w:t>
              </w:r>
            </w:hyperlink>
            <w:r w:rsidRPr="00B94479">
              <w:rPr>
                <w:sz w:val="22"/>
                <w:szCs w:val="22"/>
              </w:rPr>
              <w:t xml:space="preserve">; </w:t>
            </w:r>
            <w:hyperlink r:id="rId42" w:history="1">
              <w:r w:rsidRPr="00B94479">
                <w:rPr>
                  <w:sz w:val="22"/>
                  <w:szCs w:val="22"/>
                </w:rPr>
                <w:t>28.30.92</w:t>
              </w:r>
            </w:hyperlink>
            <w:r w:rsidRPr="00B94479">
              <w:rPr>
                <w:sz w:val="22"/>
                <w:szCs w:val="22"/>
              </w:rPr>
              <w:t xml:space="preserve">; </w:t>
            </w:r>
            <w:hyperlink r:id="rId43" w:history="1">
              <w:r w:rsidRPr="00B94479">
                <w:rPr>
                  <w:sz w:val="22"/>
                  <w:szCs w:val="22"/>
                </w:rPr>
                <w:t>28.30.93</w:t>
              </w:r>
            </w:hyperlink>
            <w:r w:rsidRPr="00B94479">
              <w:rPr>
                <w:sz w:val="22"/>
                <w:szCs w:val="22"/>
              </w:rPr>
              <w:t xml:space="preserve">; </w:t>
            </w:r>
            <w:hyperlink r:id="rId44" w:history="1">
              <w:r w:rsidRPr="00B94479">
                <w:rPr>
                  <w:sz w:val="22"/>
                  <w:szCs w:val="22"/>
                </w:rPr>
                <w:t>28.92.25</w:t>
              </w:r>
            </w:hyperlink>
            <w:r w:rsidRPr="00B94479">
              <w:rPr>
                <w:sz w:val="22"/>
                <w:szCs w:val="22"/>
              </w:rPr>
              <w:t xml:space="preserve">; </w:t>
            </w:r>
            <w:hyperlink r:id="rId45" w:history="1">
              <w:r w:rsidRPr="00B94479">
                <w:rPr>
                  <w:sz w:val="22"/>
                  <w:szCs w:val="22"/>
                </w:rPr>
                <w:t>28.92.50.000</w:t>
              </w:r>
            </w:hyperlink>
            <w:r w:rsidRPr="00B94479">
              <w:rPr>
                <w:sz w:val="22"/>
                <w:szCs w:val="22"/>
              </w:rPr>
              <w:t xml:space="preserve">; </w:t>
            </w:r>
            <w:hyperlink r:id="rId46" w:history="1">
              <w:r w:rsidRPr="00B94479">
                <w:rPr>
                  <w:sz w:val="22"/>
                  <w:szCs w:val="22"/>
                </w:rPr>
                <w:t>28.93.16</w:t>
              </w:r>
            </w:hyperlink>
            <w:r w:rsidRPr="00B94479">
              <w:rPr>
                <w:sz w:val="22"/>
                <w:szCs w:val="22"/>
              </w:rPr>
              <w:t xml:space="preserve">; </w:t>
            </w:r>
            <w:hyperlink r:id="rId47" w:history="1">
              <w:r w:rsidRPr="00B94479">
                <w:rPr>
                  <w:sz w:val="22"/>
                  <w:szCs w:val="22"/>
                </w:rPr>
                <w:t>28.93.2</w:t>
              </w:r>
            </w:hyperlink>
            <w:r w:rsidRPr="00B94479">
              <w:rPr>
                <w:sz w:val="22"/>
                <w:szCs w:val="22"/>
              </w:rPr>
              <w:t xml:space="preserve">; </w:t>
            </w:r>
            <w:hyperlink r:id="rId48" w:history="1">
              <w:r w:rsidRPr="00B94479">
                <w:rPr>
                  <w:sz w:val="22"/>
                  <w:szCs w:val="22"/>
                </w:rPr>
                <w:t>29.10.41.110</w:t>
              </w:r>
            </w:hyperlink>
            <w:r w:rsidRPr="00B94479">
              <w:rPr>
                <w:sz w:val="22"/>
                <w:szCs w:val="22"/>
              </w:rPr>
              <w:t xml:space="preserve"> - </w:t>
            </w:r>
            <w:hyperlink r:id="rId49" w:history="1">
              <w:r w:rsidRPr="00B94479">
                <w:rPr>
                  <w:sz w:val="22"/>
                  <w:szCs w:val="22"/>
                </w:rPr>
                <w:t>29.10.41.112</w:t>
              </w:r>
            </w:hyperlink>
            <w:r w:rsidRPr="00B94479">
              <w:rPr>
                <w:sz w:val="22"/>
                <w:szCs w:val="22"/>
              </w:rPr>
              <w:t xml:space="preserve">; </w:t>
            </w:r>
            <w:hyperlink r:id="rId50" w:history="1">
              <w:r w:rsidRPr="00B94479">
                <w:rPr>
                  <w:sz w:val="22"/>
                  <w:szCs w:val="22"/>
                </w:rPr>
                <w:t>29.10.41.120</w:t>
              </w:r>
            </w:hyperlink>
            <w:r w:rsidRPr="00B94479">
              <w:rPr>
                <w:sz w:val="22"/>
                <w:szCs w:val="22"/>
              </w:rPr>
              <w:t xml:space="preserve"> - </w:t>
            </w:r>
            <w:hyperlink r:id="rId51" w:history="1">
              <w:r w:rsidRPr="00B94479">
                <w:rPr>
                  <w:sz w:val="22"/>
                  <w:szCs w:val="22"/>
                </w:rPr>
                <w:t>29.10.41.122</w:t>
              </w:r>
            </w:hyperlink>
            <w:r w:rsidRPr="00B94479">
              <w:rPr>
                <w:sz w:val="22"/>
                <w:szCs w:val="22"/>
              </w:rPr>
              <w:t xml:space="preserve">; </w:t>
            </w:r>
            <w:hyperlink r:id="rId52" w:history="1">
              <w:r w:rsidRPr="00B94479">
                <w:rPr>
                  <w:sz w:val="22"/>
                  <w:szCs w:val="22"/>
                </w:rPr>
                <w:t>29.10.42.110</w:t>
              </w:r>
            </w:hyperlink>
            <w:r w:rsidRPr="00B94479">
              <w:rPr>
                <w:sz w:val="22"/>
                <w:szCs w:val="22"/>
              </w:rPr>
              <w:t xml:space="preserve"> - </w:t>
            </w:r>
            <w:hyperlink r:id="rId53" w:history="1">
              <w:r w:rsidRPr="00B94479">
                <w:rPr>
                  <w:sz w:val="22"/>
                  <w:szCs w:val="22"/>
                </w:rPr>
                <w:t>29.10.42.112</w:t>
              </w:r>
            </w:hyperlink>
            <w:r w:rsidRPr="00B94479">
              <w:rPr>
                <w:sz w:val="22"/>
                <w:szCs w:val="22"/>
              </w:rPr>
              <w:t xml:space="preserve">; </w:t>
            </w:r>
            <w:hyperlink r:id="rId54" w:history="1">
              <w:r w:rsidRPr="00B94479">
                <w:rPr>
                  <w:sz w:val="22"/>
                  <w:szCs w:val="22"/>
                </w:rPr>
                <w:t>29.10.42.120</w:t>
              </w:r>
            </w:hyperlink>
            <w:r w:rsidRPr="00B94479">
              <w:rPr>
                <w:sz w:val="22"/>
                <w:szCs w:val="22"/>
              </w:rPr>
              <w:t xml:space="preserve"> - </w:t>
            </w:r>
            <w:hyperlink r:id="rId55" w:history="1">
              <w:r w:rsidRPr="00B94479">
                <w:rPr>
                  <w:sz w:val="22"/>
                  <w:szCs w:val="22"/>
                </w:rPr>
                <w:t>29.10.42.122</w:t>
              </w:r>
            </w:hyperlink>
            <w:r w:rsidRPr="00B94479">
              <w:rPr>
                <w:sz w:val="22"/>
                <w:szCs w:val="22"/>
              </w:rPr>
              <w:t xml:space="preserve">; </w:t>
            </w:r>
            <w:hyperlink r:id="rId56" w:history="1">
              <w:r w:rsidRPr="00B94479">
                <w:rPr>
                  <w:sz w:val="22"/>
                  <w:szCs w:val="22"/>
                </w:rPr>
                <w:t>29.10.44.000</w:t>
              </w:r>
            </w:hyperlink>
            <w:r w:rsidRPr="00B94479">
              <w:rPr>
                <w:sz w:val="22"/>
                <w:szCs w:val="22"/>
              </w:rPr>
              <w:t xml:space="preserve">; </w:t>
            </w:r>
            <w:hyperlink r:id="rId57" w:history="1">
              <w:r w:rsidRPr="00B94479">
                <w:rPr>
                  <w:sz w:val="22"/>
                  <w:szCs w:val="22"/>
                </w:rPr>
                <w:t>29.10.59.240</w:t>
              </w:r>
            </w:hyperlink>
            <w:r w:rsidRPr="00B94479">
              <w:rPr>
                <w:sz w:val="22"/>
                <w:szCs w:val="22"/>
              </w:rPr>
              <w:t xml:space="preserve">; </w:t>
            </w:r>
            <w:hyperlink r:id="rId58" w:history="1">
              <w:r w:rsidRPr="00B94479">
                <w:rPr>
                  <w:sz w:val="22"/>
                  <w:szCs w:val="22"/>
                </w:rPr>
                <w:t>29.10.59.280</w:t>
              </w:r>
            </w:hyperlink>
            <w:r w:rsidRPr="00B94479">
              <w:rPr>
                <w:sz w:val="22"/>
                <w:szCs w:val="22"/>
              </w:rPr>
              <w:t xml:space="preserve">; </w:t>
            </w:r>
            <w:hyperlink r:id="rId59" w:history="1">
              <w:r w:rsidRPr="00B94479">
                <w:rPr>
                  <w:sz w:val="22"/>
                  <w:szCs w:val="22"/>
                </w:rPr>
                <w:t>29.20.23.120</w:t>
              </w:r>
            </w:hyperlink>
            <w:r w:rsidRPr="00B94479">
              <w:rPr>
                <w:sz w:val="22"/>
                <w:szCs w:val="22"/>
              </w:rPr>
              <w:t xml:space="preserve">; </w:t>
            </w:r>
            <w:hyperlink r:id="rId60" w:history="1">
              <w:r w:rsidRPr="00B94479">
                <w:rPr>
                  <w:sz w:val="22"/>
                  <w:szCs w:val="22"/>
                </w:rPr>
                <w:t>29.20.23.130</w:t>
              </w:r>
            </w:hyperlink>
            <w:r w:rsidRPr="00B94479">
              <w:rPr>
                <w:sz w:val="22"/>
                <w:szCs w:val="22"/>
              </w:rPr>
              <w:t>, 28.93.14</w:t>
            </w:r>
          </w:p>
        </w:tc>
        <w:tc>
          <w:tcPr>
            <w:tcW w:w="1417" w:type="dxa"/>
          </w:tcPr>
          <w:p w:rsidR="00A868D5" w:rsidRPr="00B94479" w:rsidRDefault="00A868D5" w:rsidP="000D7CB7">
            <w:pPr>
              <w:pStyle w:val="ConsPlusNormal"/>
              <w:jc w:val="center"/>
              <w:rPr>
                <w:rFonts w:ascii="Times New Roman" w:hAnsi="Times New Roman" w:cs="Times New Roman"/>
                <w:szCs w:val="22"/>
              </w:rPr>
            </w:pPr>
          </w:p>
        </w:tc>
        <w:tc>
          <w:tcPr>
            <w:tcW w:w="993" w:type="dxa"/>
          </w:tcPr>
          <w:p w:rsidR="00A868D5" w:rsidRPr="00B94479" w:rsidRDefault="00A868D5" w:rsidP="000D7CB7">
            <w:pPr>
              <w:pStyle w:val="ConsPlusNormal"/>
              <w:jc w:val="center"/>
              <w:rPr>
                <w:rFonts w:ascii="Times New Roman" w:hAnsi="Times New Roman" w:cs="Times New Roman"/>
                <w:szCs w:val="22"/>
              </w:rPr>
            </w:pPr>
          </w:p>
        </w:tc>
        <w:tc>
          <w:tcPr>
            <w:tcW w:w="850" w:type="dxa"/>
          </w:tcPr>
          <w:p w:rsidR="00A868D5" w:rsidRPr="00B94479" w:rsidRDefault="00A868D5" w:rsidP="000D7CB7">
            <w:pPr>
              <w:pStyle w:val="ConsPlusNormal"/>
              <w:jc w:val="center"/>
              <w:rPr>
                <w:rFonts w:ascii="Times New Roman" w:hAnsi="Times New Roman" w:cs="Times New Roman"/>
                <w:szCs w:val="22"/>
              </w:rPr>
            </w:pP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r w:rsidR="00A868D5" w:rsidRPr="00B94479" w:rsidTr="000D7CB7">
        <w:tc>
          <w:tcPr>
            <w:tcW w:w="4111" w:type="dxa"/>
          </w:tcPr>
          <w:p w:rsidR="00A868D5" w:rsidRPr="00B94479" w:rsidRDefault="00A868D5" w:rsidP="000D7CB7">
            <w:pPr>
              <w:pStyle w:val="ConsPlusNormal"/>
              <w:rPr>
                <w:rFonts w:ascii="Times New Roman" w:hAnsi="Times New Roman" w:cs="Times New Roman"/>
                <w:szCs w:val="22"/>
              </w:rPr>
            </w:pPr>
            <w:r w:rsidRPr="00B94479">
              <w:rPr>
                <w:rFonts w:ascii="Times New Roman" w:hAnsi="Times New Roman" w:cs="Times New Roman"/>
                <w:szCs w:val="22"/>
              </w:rPr>
              <w:lastRenderedPageBreak/>
              <w:t>Всего</w:t>
            </w:r>
          </w:p>
        </w:tc>
        <w:tc>
          <w:tcPr>
            <w:tcW w:w="1417"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993"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850" w:type="dxa"/>
          </w:tcPr>
          <w:p w:rsidR="00A868D5" w:rsidRPr="00B94479" w:rsidRDefault="00A868D5" w:rsidP="000D7CB7">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992" w:type="dxa"/>
          </w:tcPr>
          <w:p w:rsidR="00A868D5" w:rsidRPr="00B94479" w:rsidRDefault="00A868D5" w:rsidP="000D7CB7">
            <w:pPr>
              <w:pStyle w:val="ConsPlusNormal"/>
              <w:jc w:val="center"/>
              <w:rPr>
                <w:rFonts w:ascii="Times New Roman" w:hAnsi="Times New Roman" w:cs="Times New Roman"/>
                <w:szCs w:val="22"/>
              </w:rPr>
            </w:pPr>
          </w:p>
        </w:tc>
        <w:tc>
          <w:tcPr>
            <w:tcW w:w="851" w:type="dxa"/>
          </w:tcPr>
          <w:p w:rsidR="00A868D5" w:rsidRPr="00B94479" w:rsidRDefault="00A868D5" w:rsidP="000D7CB7">
            <w:pPr>
              <w:pStyle w:val="ConsPlusNormal"/>
              <w:jc w:val="center"/>
              <w:rPr>
                <w:rFonts w:ascii="Times New Roman" w:hAnsi="Times New Roman" w:cs="Times New Roman"/>
                <w:szCs w:val="22"/>
              </w:rPr>
            </w:pPr>
          </w:p>
        </w:tc>
        <w:tc>
          <w:tcPr>
            <w:tcW w:w="1134" w:type="dxa"/>
          </w:tcPr>
          <w:p w:rsidR="00A868D5" w:rsidRPr="00B94479" w:rsidRDefault="00A868D5" w:rsidP="000D7CB7">
            <w:pPr>
              <w:pStyle w:val="ConsPlusNormal"/>
              <w:jc w:val="center"/>
              <w:rPr>
                <w:rFonts w:ascii="Times New Roman" w:hAnsi="Times New Roman" w:cs="Times New Roman"/>
                <w:szCs w:val="22"/>
              </w:rPr>
            </w:pPr>
          </w:p>
        </w:tc>
      </w:tr>
    </w:tbl>
    <w:p w:rsidR="00A868D5" w:rsidRPr="000E07B1" w:rsidRDefault="00A868D5" w:rsidP="00A868D5">
      <w:pPr>
        <w:pStyle w:val="ConsPlusNormal"/>
        <w:ind w:firstLine="540"/>
        <w:jc w:val="both"/>
        <w:rPr>
          <w:rFonts w:ascii="Times New Roman" w:hAnsi="Times New Roman" w:cs="Times New Roman"/>
          <w:sz w:val="24"/>
          <w:szCs w:val="24"/>
        </w:rPr>
      </w:pPr>
    </w:p>
    <w:p w:rsidR="00A868D5" w:rsidRPr="000E07B1" w:rsidRDefault="00A868D5" w:rsidP="00A868D5">
      <w:pPr>
        <w:pStyle w:val="ConsPlusNormal"/>
        <w:ind w:firstLine="540"/>
        <w:jc w:val="both"/>
        <w:rPr>
          <w:rFonts w:ascii="Times New Roman" w:hAnsi="Times New Roman" w:cs="Times New Roman"/>
          <w:sz w:val="24"/>
          <w:szCs w:val="24"/>
        </w:rPr>
      </w:pPr>
      <w:r w:rsidRPr="000E07B1">
        <w:rPr>
          <w:rStyle w:val="a3"/>
          <w:bCs/>
          <w:szCs w:val="22"/>
        </w:rPr>
        <w:t>*</w:t>
      </w:r>
      <w:r w:rsidRPr="000E07B1">
        <w:rPr>
          <w:szCs w:val="22"/>
        </w:rPr>
        <w:t xml:space="preserve"> </w:t>
      </w:r>
      <w:r w:rsidRPr="000E07B1">
        <w:rPr>
          <w:rFonts w:ascii="Times New Roman" w:hAnsi="Times New Roman" w:cs="Times New Roman"/>
          <w:szCs w:val="22"/>
        </w:rPr>
        <w:t xml:space="preserve">Для хозяйств, использующих право на освобождение от исполнения обязанности налогоплательщика, связанной с </w:t>
      </w:r>
      <w:proofErr w:type="gramStart"/>
      <w:r w:rsidRPr="000E07B1">
        <w:rPr>
          <w:rFonts w:ascii="Times New Roman" w:hAnsi="Times New Roman" w:cs="Times New Roman"/>
          <w:szCs w:val="22"/>
        </w:rPr>
        <w:t>исчислением  и</w:t>
      </w:r>
      <w:proofErr w:type="gramEnd"/>
      <w:r w:rsidRPr="000E07B1">
        <w:rPr>
          <w:rFonts w:ascii="Times New Roman" w:hAnsi="Times New Roman" w:cs="Times New Roman"/>
          <w:szCs w:val="22"/>
        </w:rPr>
        <w:t xml:space="preserve">  уплатой  налога  на  добавленную  стоимость,  финансовое обеспечение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w:t>
      </w:r>
    </w:p>
    <w:p w:rsidR="00A868D5" w:rsidRPr="000E07B1" w:rsidRDefault="00A868D5" w:rsidP="00A868D5">
      <w:pPr>
        <w:pStyle w:val="ConsPlusNonformat"/>
        <w:jc w:val="both"/>
        <w:rPr>
          <w:rFonts w:ascii="Times New Roman" w:hAnsi="Times New Roman" w:cs="Times New Roman"/>
          <w:sz w:val="24"/>
          <w:szCs w:val="24"/>
        </w:rPr>
      </w:pPr>
      <w:r w:rsidRPr="00B94479">
        <w:rPr>
          <w:rFonts w:ascii="Times New Roman" w:hAnsi="Times New Roman" w:cs="Times New Roman"/>
          <w:sz w:val="24"/>
          <w:szCs w:val="24"/>
        </w:rPr>
        <w:t>Заявитель</w:t>
      </w:r>
      <w:r w:rsidRPr="000E07B1">
        <w:rPr>
          <w:rFonts w:ascii="Times New Roman" w:hAnsi="Times New Roman" w:cs="Times New Roman"/>
          <w:sz w:val="28"/>
          <w:szCs w:val="28"/>
        </w:rPr>
        <w:t xml:space="preserve">        </w:t>
      </w:r>
      <w:r w:rsidRPr="000E07B1">
        <w:rPr>
          <w:rFonts w:ascii="Times New Roman" w:hAnsi="Times New Roman" w:cs="Times New Roman"/>
          <w:sz w:val="24"/>
          <w:szCs w:val="24"/>
        </w:rPr>
        <w:t>_____________________________________________________         ___________</w:t>
      </w: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(наименование хозяйства,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A868D5" w:rsidRDefault="00A868D5" w:rsidP="00A868D5">
      <w:pPr>
        <w:rPr>
          <w:sz w:val="24"/>
          <w:szCs w:val="24"/>
        </w:rPr>
      </w:pPr>
      <w:r w:rsidRPr="000E07B1">
        <w:rPr>
          <w:sz w:val="24"/>
          <w:szCs w:val="24"/>
        </w:rPr>
        <w:t xml:space="preserve">                М.П. (при наличии)</w:t>
      </w: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Pr>
        <w:rPr>
          <w:sz w:val="24"/>
          <w:szCs w:val="24"/>
        </w:rPr>
      </w:pPr>
    </w:p>
    <w:p w:rsidR="00A868D5" w:rsidRDefault="00A868D5" w:rsidP="00A868D5"/>
    <w:p w:rsidR="00A868D5" w:rsidRPr="000E07B1" w:rsidRDefault="00A868D5" w:rsidP="00A868D5">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A868D5" w:rsidRPr="000E07B1" w:rsidRDefault="00A868D5" w:rsidP="00A868D5">
      <w:pPr>
        <w:pStyle w:val="ConsPlusNormal"/>
        <w:tabs>
          <w:tab w:val="left" w:pos="142"/>
        </w:tabs>
        <w:ind w:left="2410" w:firstLine="426"/>
        <w:jc w:val="center"/>
        <w:rPr>
          <w:rFonts w:ascii="Times New Roman" w:hAnsi="Times New Roman" w:cs="Times New Roman"/>
          <w:sz w:val="28"/>
          <w:szCs w:val="28"/>
        </w:rPr>
      </w:pPr>
    </w:p>
    <w:p w:rsidR="00A868D5" w:rsidRDefault="00A868D5" w:rsidP="00A868D5">
      <w:pPr>
        <w:pStyle w:val="ConsPlusNormal"/>
        <w:ind w:left="5812"/>
        <w:jc w:val="center"/>
        <w:outlineLvl w:val="0"/>
        <w:rPr>
          <w:rFonts w:ascii="Times New Roman" w:hAnsi="Times New Roman" w:cs="Times New Roman"/>
          <w:sz w:val="28"/>
          <w:szCs w:val="28"/>
        </w:rPr>
      </w:pPr>
    </w:p>
    <w:p w:rsidR="00A868D5" w:rsidRDefault="00A868D5" w:rsidP="00A868D5">
      <w:pPr>
        <w:pStyle w:val="ConsPlusNormal"/>
        <w:ind w:left="5812"/>
        <w:jc w:val="center"/>
        <w:outlineLvl w:val="0"/>
        <w:rPr>
          <w:rFonts w:ascii="Times New Roman" w:hAnsi="Times New Roman" w:cs="Times New Roman"/>
          <w:sz w:val="28"/>
          <w:szCs w:val="28"/>
        </w:rPr>
      </w:pPr>
    </w:p>
    <w:p w:rsidR="00A868D5" w:rsidRDefault="00A868D5" w:rsidP="00A868D5">
      <w:pPr>
        <w:pStyle w:val="ConsPlusNormal"/>
        <w:ind w:left="5812"/>
        <w:jc w:val="center"/>
        <w:outlineLvl w:val="0"/>
        <w:rPr>
          <w:rFonts w:ascii="Times New Roman" w:hAnsi="Times New Roman" w:cs="Times New Roman"/>
          <w:sz w:val="28"/>
          <w:szCs w:val="28"/>
        </w:rPr>
      </w:pPr>
    </w:p>
    <w:p w:rsidR="00A868D5" w:rsidRDefault="00A868D5" w:rsidP="00A868D5">
      <w:pPr>
        <w:pStyle w:val="ConsPlusNormal"/>
        <w:ind w:left="5812"/>
        <w:jc w:val="center"/>
        <w:outlineLvl w:val="0"/>
        <w:rPr>
          <w:rFonts w:ascii="Times New Roman" w:hAnsi="Times New Roman" w:cs="Times New Roman"/>
          <w:sz w:val="28"/>
          <w:szCs w:val="28"/>
        </w:rPr>
      </w:pPr>
    </w:p>
    <w:p w:rsidR="00A868D5" w:rsidRPr="000E07B1" w:rsidRDefault="00A868D5" w:rsidP="00A868D5">
      <w:pPr>
        <w:pStyle w:val="ConsPlusNormal"/>
        <w:ind w:left="5812"/>
        <w:jc w:val="center"/>
        <w:outlineLvl w:val="0"/>
        <w:rPr>
          <w:rFonts w:ascii="Times New Roman" w:hAnsi="Times New Roman" w:cs="Times New Roman"/>
          <w:sz w:val="28"/>
          <w:szCs w:val="28"/>
        </w:rPr>
      </w:pPr>
    </w:p>
    <w:p w:rsidR="00A868D5" w:rsidRDefault="00A868D5" w:rsidP="00A868D5">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A868D5" w:rsidRDefault="00A868D5" w:rsidP="00A868D5">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A868D5" w:rsidRPr="000E07B1" w:rsidRDefault="00A868D5" w:rsidP="00A868D5">
      <w:pPr>
        <w:pStyle w:val="ConsPlusNonformat"/>
        <w:rPr>
          <w:rFonts w:ascii="Times New Roman" w:hAnsi="Times New Roman" w:cs="Times New Roman"/>
          <w:sz w:val="28"/>
          <w:szCs w:val="28"/>
        </w:rPr>
      </w:pP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A868D5" w:rsidRPr="000E07B1" w:rsidRDefault="00A868D5" w:rsidP="00A868D5">
      <w:pPr>
        <w:pStyle w:val="ConsPlusTitle"/>
        <w:jc w:val="both"/>
        <w:rPr>
          <w:rFonts w:ascii="Times New Roman" w:hAnsi="Times New Roman" w:cs="Times New Roman"/>
          <w:b w:val="0"/>
          <w:sz w:val="28"/>
          <w:szCs w:val="28"/>
        </w:rPr>
      </w:pPr>
    </w:p>
    <w:p w:rsidR="00A868D5" w:rsidRPr="000E07B1" w:rsidRDefault="00A868D5" w:rsidP="00A868D5">
      <w:pPr>
        <w:pStyle w:val="ConsPlusNonformat"/>
        <w:jc w:val="both"/>
        <w:rPr>
          <w:rFonts w:ascii="Times New Roman" w:hAnsi="Times New Roman" w:cs="Times New Roman"/>
          <w:b/>
          <w:sz w:val="28"/>
          <w:szCs w:val="28"/>
        </w:rPr>
      </w:pPr>
      <w:r>
        <w:rPr>
          <w:rFonts w:ascii="Times New Roman" w:hAnsi="Times New Roman" w:cs="Times New Roman"/>
          <w:sz w:val="28"/>
          <w:szCs w:val="28"/>
        </w:rPr>
        <w:t>подтверждаю,</w:t>
      </w:r>
      <w:r w:rsidRPr="000E07B1">
        <w:rPr>
          <w:rFonts w:ascii="Times New Roman" w:hAnsi="Times New Roman" w:cs="Times New Roman"/>
          <w:sz w:val="28"/>
          <w:szCs w:val="28"/>
        </w:rPr>
        <w:t xml:space="preserve"> </w:t>
      </w:r>
      <w:r>
        <w:rPr>
          <w:rFonts w:ascii="Times New Roman" w:hAnsi="Times New Roman" w:cs="Times New Roman"/>
          <w:sz w:val="28"/>
          <w:szCs w:val="28"/>
        </w:rPr>
        <w:t>что у меня отсутствует</w:t>
      </w:r>
      <w:r>
        <w:rPr>
          <w:rFonts w:ascii="Times New Roman" w:eastAsiaTheme="minorEastAsia" w:hAnsi="Times New Roman" w:cs="Times New Roman"/>
          <w:sz w:val="28"/>
          <w:szCs w:val="28"/>
        </w:rPr>
        <w:t xml:space="preserve">, просроченная задолженность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A868D5" w:rsidRPr="000E07B1" w:rsidRDefault="00A868D5" w:rsidP="00A868D5">
      <w:pPr>
        <w:pStyle w:val="ConsPlusTitle"/>
        <w:jc w:val="both"/>
        <w:rPr>
          <w:rFonts w:ascii="Times New Roman" w:hAnsi="Times New Roman" w:cs="Times New Roman"/>
          <w:b w:val="0"/>
          <w:sz w:val="28"/>
          <w:szCs w:val="28"/>
        </w:rPr>
      </w:pPr>
    </w:p>
    <w:p w:rsidR="00A868D5" w:rsidRPr="000E07B1" w:rsidRDefault="00A868D5" w:rsidP="00A868D5">
      <w:pPr>
        <w:pStyle w:val="ConsPlusNonformat"/>
        <w:jc w:val="both"/>
        <w:rPr>
          <w:rFonts w:ascii="Times New Roman" w:hAnsi="Times New Roman" w:cs="Times New Roman"/>
          <w:sz w:val="28"/>
          <w:szCs w:val="28"/>
        </w:rPr>
      </w:pP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A868D5" w:rsidRDefault="00A868D5" w:rsidP="00A868D5">
      <w:r>
        <w:rPr>
          <w:sz w:val="24"/>
          <w:szCs w:val="24"/>
        </w:rPr>
        <w:t xml:space="preserve">                                   </w:t>
      </w:r>
      <w:r w:rsidRPr="000E07B1">
        <w:rPr>
          <w:sz w:val="24"/>
          <w:szCs w:val="24"/>
        </w:rPr>
        <w:t>подпись         расшифровка подписи           дата</w:t>
      </w: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Default="00A868D5" w:rsidP="00A868D5">
      <w:pPr>
        <w:pStyle w:val="ConsPlusNormal"/>
        <w:tabs>
          <w:tab w:val="left" w:pos="142"/>
        </w:tabs>
        <w:ind w:left="567" w:firstLine="426"/>
        <w:jc w:val="right"/>
        <w:rPr>
          <w:rFonts w:ascii="Times New Roman" w:hAnsi="Times New Roman" w:cs="Times New Roman"/>
          <w:sz w:val="28"/>
          <w:szCs w:val="28"/>
        </w:rPr>
      </w:pPr>
    </w:p>
    <w:p w:rsidR="00A868D5" w:rsidRPr="000E07B1" w:rsidRDefault="00A868D5" w:rsidP="00A868D5">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t>Рекомендуемая форма</w:t>
      </w:r>
    </w:p>
    <w:p w:rsidR="00A868D5" w:rsidRDefault="00A868D5" w:rsidP="00A868D5">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A868D5" w:rsidRPr="00B00C56" w:rsidRDefault="00A868D5" w:rsidP="00A868D5">
      <w:pPr>
        <w:pStyle w:val="ConsPlusNonformat"/>
        <w:jc w:val="center"/>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 xml:space="preserve">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цели, установленные в пункте 1.6 Порядка </w:t>
      </w:r>
      <w:r w:rsidRPr="00B00C56">
        <w:rPr>
          <w:rFonts w:ascii="Times New Roman" w:hAnsi="Times New Roman" w:cs="Times New Roman"/>
          <w:sz w:val="24"/>
          <w:szCs w:val="24"/>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w:t>
      </w:r>
      <w:r w:rsidRPr="00B00C56">
        <w:rPr>
          <w:rFonts w:ascii="Times New Roman" w:eastAsiaTheme="minorEastAsia" w:hAnsi="Times New Roman" w:cs="Times New Roman"/>
          <w:sz w:val="24"/>
          <w:szCs w:val="24"/>
        </w:rPr>
        <w:t xml:space="preserve"> </w:t>
      </w: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A868D5" w:rsidRPr="000E07B1" w:rsidRDefault="00A868D5" w:rsidP="00A868D5">
      <w:pPr>
        <w:pStyle w:val="ConsPlusTitle"/>
        <w:jc w:val="both"/>
        <w:rPr>
          <w:rFonts w:ascii="Times New Roman" w:hAnsi="Times New Roman" w:cs="Times New Roman"/>
          <w:b w:val="0"/>
          <w:sz w:val="28"/>
          <w:szCs w:val="28"/>
        </w:rPr>
      </w:pPr>
    </w:p>
    <w:p w:rsidR="00A868D5" w:rsidRPr="00B00C56" w:rsidRDefault="00A868D5" w:rsidP="00A868D5">
      <w:pPr>
        <w:pStyle w:val="ConsPlusNonformat"/>
        <w:jc w:val="both"/>
        <w:rPr>
          <w:rFonts w:ascii="Times New Roman" w:eastAsiaTheme="minorEastAsia" w:hAnsi="Times New Roman" w:cs="Times New Roman"/>
          <w:sz w:val="24"/>
          <w:szCs w:val="24"/>
        </w:rPr>
      </w:pPr>
      <w:r w:rsidRPr="00B00C56">
        <w:rPr>
          <w:rFonts w:ascii="Times New Roman" w:hAnsi="Times New Roman" w:cs="Times New Roman"/>
          <w:sz w:val="24"/>
          <w:szCs w:val="24"/>
        </w:rPr>
        <w:t xml:space="preserve">подтверждаю, что не являюсь </w:t>
      </w:r>
      <w:r w:rsidRPr="00B00C56">
        <w:rPr>
          <w:rFonts w:ascii="Times New Roman" w:eastAsiaTheme="minorEastAsia" w:hAnsi="Times New Roman" w:cs="Times New Roman"/>
          <w:sz w:val="24"/>
          <w:szCs w:val="24"/>
        </w:rPr>
        <w:t>получателем средств из бюджета Республики Башкортостан на основании иных нормативных правовых актов Республики Башкортостан на цели:</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0" w:name="sub_161"/>
      <w:r w:rsidRPr="00B00C56">
        <w:rPr>
          <w:rFonts w:eastAsiaTheme="minorEastAsia"/>
          <w:sz w:val="24"/>
          <w:szCs w:val="24"/>
        </w:rPr>
        <w:t>1) приобретение земельных участков из земель сельскохозяйственного назначения для осуществления деятельности в целях производства и (или) переработки сельскохозяйственной продукции в рамках реализации проекта "</w:t>
      </w:r>
      <w:proofErr w:type="spellStart"/>
      <w:r w:rsidRPr="00B00C56">
        <w:rPr>
          <w:rFonts w:eastAsiaTheme="minorEastAsia"/>
          <w:sz w:val="24"/>
          <w:szCs w:val="24"/>
        </w:rPr>
        <w:t>Агростартап</w:t>
      </w:r>
      <w:proofErr w:type="spellEnd"/>
      <w:r w:rsidRPr="00B00C56">
        <w:rPr>
          <w:rFonts w:eastAsiaTheme="minorEastAsia"/>
          <w:sz w:val="24"/>
          <w:szCs w:val="24"/>
        </w:rPr>
        <w:t>";</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1" w:name="sub_162"/>
      <w:bookmarkEnd w:id="0"/>
      <w:r w:rsidRPr="00B00C56">
        <w:rPr>
          <w:rFonts w:eastAsiaTheme="minorEastAsia"/>
          <w:sz w:val="24"/>
          <w:szCs w:val="24"/>
        </w:rPr>
        <w:t>2) разработка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2" w:name="sub_163"/>
      <w:bookmarkEnd w:id="1"/>
      <w:r w:rsidRPr="00B00C56">
        <w:rPr>
          <w:rFonts w:eastAsiaTheme="minorEastAsia"/>
          <w:sz w:val="24"/>
          <w:szCs w:val="24"/>
        </w:rPr>
        <w:t>3) приобретение, строительство, ремонт, модернизация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3" w:name="sub_164"/>
      <w:bookmarkEnd w:id="2"/>
      <w:r w:rsidRPr="00B00C56">
        <w:rPr>
          <w:rFonts w:eastAsiaTheme="minorEastAsia"/>
          <w:sz w:val="24"/>
          <w:szCs w:val="24"/>
        </w:rPr>
        <w:t>4) 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4" w:name="sub_165"/>
      <w:bookmarkEnd w:id="3"/>
      <w:r w:rsidRPr="00B00C56">
        <w:rPr>
          <w:rFonts w:eastAsiaTheme="minorEastAsia"/>
          <w:sz w:val="24"/>
          <w:szCs w:val="24"/>
        </w:rPr>
        <w:t>5) приобретение сельскохозяйственных животных (кроме свиней) и птицы;</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5" w:name="sub_166"/>
      <w:bookmarkEnd w:id="4"/>
      <w:r w:rsidRPr="00B00C56">
        <w:rPr>
          <w:rFonts w:eastAsiaTheme="minorEastAsia"/>
          <w:sz w:val="24"/>
          <w:szCs w:val="24"/>
        </w:rPr>
        <w:t>6) приобретение рыбопосадочного материала;</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6" w:name="sub_167"/>
      <w:bookmarkEnd w:id="5"/>
      <w:r w:rsidRPr="00B00C56">
        <w:rPr>
          <w:rFonts w:eastAsiaTheme="minorEastAsia"/>
          <w:sz w:val="24"/>
          <w:szCs w:val="24"/>
        </w:rPr>
        <w:t>7) 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7" w:name="sub_168"/>
      <w:bookmarkEnd w:id="6"/>
      <w:r w:rsidRPr="00B00C56">
        <w:rPr>
          <w:rFonts w:eastAsiaTheme="minorEastAsia"/>
          <w:sz w:val="24"/>
          <w:szCs w:val="24"/>
        </w:rPr>
        <w:t>8) приобретение посадочного материала для закладки многолетних насаждений, в том числе виноградников и земляники;</w:t>
      </w:r>
    </w:p>
    <w:p w:rsidR="00A868D5" w:rsidRPr="00B00C56" w:rsidRDefault="00A868D5" w:rsidP="00A868D5">
      <w:pPr>
        <w:widowControl w:val="0"/>
        <w:autoSpaceDE w:val="0"/>
        <w:autoSpaceDN w:val="0"/>
        <w:adjustRightInd w:val="0"/>
        <w:spacing w:after="0" w:line="240" w:lineRule="auto"/>
        <w:ind w:firstLine="709"/>
        <w:jc w:val="both"/>
        <w:rPr>
          <w:rFonts w:eastAsiaTheme="minorEastAsia"/>
          <w:sz w:val="24"/>
          <w:szCs w:val="24"/>
        </w:rPr>
      </w:pPr>
      <w:bookmarkStart w:id="8" w:name="sub_169"/>
      <w:bookmarkEnd w:id="7"/>
      <w:r w:rsidRPr="00B00C56">
        <w:rPr>
          <w:rFonts w:eastAsiaTheme="minorEastAsia"/>
          <w:sz w:val="24"/>
          <w:szCs w:val="24"/>
        </w:rPr>
        <w:t xml:space="preserve">9) 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данный </w:t>
      </w:r>
      <w:r w:rsidRPr="00B00C56">
        <w:rPr>
          <w:rFonts w:eastAsiaTheme="minorEastAsia"/>
          <w:bCs/>
          <w:sz w:val="24"/>
          <w:szCs w:val="24"/>
        </w:rPr>
        <w:t>получатель средств</w:t>
      </w:r>
      <w:r w:rsidRPr="00B00C56">
        <w:rPr>
          <w:rFonts w:eastAsiaTheme="minorEastAsia"/>
          <w:sz w:val="24"/>
          <w:szCs w:val="24"/>
        </w:rPr>
        <w:t>;</w:t>
      </w:r>
    </w:p>
    <w:bookmarkEnd w:id="8"/>
    <w:p w:rsidR="00A868D5" w:rsidRPr="00B00C56" w:rsidRDefault="00A868D5" w:rsidP="00A868D5">
      <w:pPr>
        <w:pStyle w:val="ConsPlusNonformat"/>
        <w:ind w:firstLine="567"/>
        <w:jc w:val="both"/>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10) погашение основного долга по кредитам, полученным в российских кредитных организациях в течение срока освоения гранта</w:t>
      </w:r>
      <w:r>
        <w:rPr>
          <w:rFonts w:ascii="Times New Roman" w:eastAsiaTheme="minorEastAsia" w:hAnsi="Times New Roman" w:cs="Times New Roman"/>
          <w:sz w:val="24"/>
          <w:szCs w:val="24"/>
        </w:rPr>
        <w:t>.</w:t>
      </w:r>
    </w:p>
    <w:p w:rsidR="00A868D5" w:rsidRPr="000E07B1" w:rsidRDefault="00A868D5" w:rsidP="00A868D5">
      <w:pPr>
        <w:pStyle w:val="ConsPlusNonformat"/>
        <w:jc w:val="both"/>
        <w:rPr>
          <w:rFonts w:ascii="Times New Roman" w:hAnsi="Times New Roman" w:cs="Times New Roman"/>
          <w:b/>
          <w:sz w:val="28"/>
          <w:szCs w:val="28"/>
        </w:rPr>
      </w:pPr>
      <w:r>
        <w:rPr>
          <w:rFonts w:ascii="Times New Roman" w:eastAsiaTheme="minorEastAsia" w:hAnsi="Times New Roman" w:cs="Times New Roman"/>
          <w:sz w:val="28"/>
          <w:szCs w:val="28"/>
        </w:rPr>
        <w:t xml:space="preserve"> </w:t>
      </w:r>
    </w:p>
    <w:p w:rsidR="00A868D5" w:rsidRPr="000E07B1" w:rsidRDefault="00A868D5" w:rsidP="00A868D5">
      <w:pPr>
        <w:pStyle w:val="ConsPlusNonformat"/>
        <w:jc w:val="both"/>
        <w:rPr>
          <w:rFonts w:ascii="Times New Roman" w:hAnsi="Times New Roman" w:cs="Times New Roman"/>
          <w:sz w:val="28"/>
          <w:szCs w:val="28"/>
        </w:rPr>
      </w:pPr>
    </w:p>
    <w:p w:rsidR="00A868D5" w:rsidRPr="000E07B1" w:rsidRDefault="00A868D5" w:rsidP="00A868D5">
      <w:pPr>
        <w:pStyle w:val="ConsPlusNonformat"/>
        <w:jc w:val="both"/>
        <w:rPr>
          <w:rFonts w:ascii="Times New Roman" w:hAnsi="Times New Roman" w:cs="Times New Roman"/>
          <w:sz w:val="28"/>
          <w:szCs w:val="28"/>
        </w:rPr>
      </w:pPr>
      <w:r w:rsidRPr="00B00C56">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A868D5" w:rsidRDefault="00A868D5" w:rsidP="00A868D5">
      <w:r>
        <w:rPr>
          <w:sz w:val="24"/>
          <w:szCs w:val="24"/>
        </w:rPr>
        <w:t xml:space="preserve">                                   </w:t>
      </w:r>
      <w:r w:rsidRPr="000E07B1">
        <w:rPr>
          <w:sz w:val="24"/>
          <w:szCs w:val="24"/>
        </w:rPr>
        <w:t>подпись         расшифровка подписи           дата</w:t>
      </w:r>
    </w:p>
    <w:p w:rsidR="00A868D5" w:rsidRDefault="00A868D5" w:rsidP="00384B27">
      <w:pPr>
        <w:pStyle w:val="ConsPlusNonformat"/>
        <w:jc w:val="both"/>
        <w:rPr>
          <w:rFonts w:ascii="Times New Roman" w:hAnsi="Times New Roman" w:cs="Times New Roman"/>
          <w:sz w:val="22"/>
          <w:szCs w:val="22"/>
        </w:rPr>
      </w:pPr>
    </w:p>
    <w:p w:rsidR="00A868D5" w:rsidRDefault="00A868D5" w:rsidP="00384B27">
      <w:pPr>
        <w:pStyle w:val="ConsPlusNonformat"/>
        <w:jc w:val="both"/>
        <w:rPr>
          <w:rFonts w:ascii="Times New Roman" w:hAnsi="Times New Roman" w:cs="Times New Roman"/>
          <w:sz w:val="22"/>
          <w:szCs w:val="22"/>
        </w:rPr>
      </w:pPr>
    </w:p>
    <w:p w:rsidR="00A868D5" w:rsidRPr="000E07B1" w:rsidRDefault="00A868D5" w:rsidP="00A868D5">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11</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A868D5" w:rsidRPr="000E07B1" w:rsidRDefault="00A868D5" w:rsidP="00A868D5">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xml:space="preserve">                                                                                 от 24 июня 2019 года № 118</w:t>
      </w:r>
    </w:p>
    <w:p w:rsidR="00A868D5" w:rsidRPr="000E07B1" w:rsidRDefault="00A868D5" w:rsidP="00A868D5">
      <w:pPr>
        <w:pStyle w:val="ConsPlusNormal"/>
        <w:tabs>
          <w:tab w:val="left" w:pos="142"/>
        </w:tabs>
        <w:rPr>
          <w:rFonts w:ascii="Times New Roman" w:hAnsi="Times New Roman" w:cs="Times New Roman"/>
          <w:sz w:val="28"/>
          <w:szCs w:val="28"/>
        </w:rPr>
      </w:pPr>
    </w:p>
    <w:p w:rsidR="00A868D5" w:rsidRPr="000E07B1" w:rsidRDefault="00A868D5" w:rsidP="00A868D5">
      <w:pPr>
        <w:pStyle w:val="ConsPlusNormal"/>
        <w:tabs>
          <w:tab w:val="left" w:pos="142"/>
        </w:tabs>
        <w:jc w:val="center"/>
        <w:rPr>
          <w:rFonts w:ascii="Times New Roman" w:hAnsi="Times New Roman" w:cs="Times New Roman"/>
          <w:sz w:val="28"/>
          <w:szCs w:val="28"/>
        </w:rPr>
      </w:pPr>
    </w:p>
    <w:p w:rsidR="00A868D5" w:rsidRPr="000E07B1" w:rsidRDefault="00A868D5" w:rsidP="00A868D5">
      <w:pPr>
        <w:pStyle w:val="ConsPlusNormal"/>
        <w:tabs>
          <w:tab w:val="left" w:pos="142"/>
        </w:tabs>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 xml:space="preserve">Информации о трудовом стаже в сельском хозяйстве </w:t>
      </w: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__________________________________________________________________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гражданина)</w:t>
      </w: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__________________________________________________________________</w:t>
      </w:r>
    </w:p>
    <w:p w:rsidR="00A868D5" w:rsidRPr="000E07B1" w:rsidRDefault="00A868D5" w:rsidP="00A868D5">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муниципального района (городского округа) Республики Башкортостан)</w:t>
      </w:r>
    </w:p>
    <w:p w:rsidR="00A868D5" w:rsidRPr="000E07B1" w:rsidRDefault="00A868D5" w:rsidP="00A868D5">
      <w:pPr>
        <w:pStyle w:val="ConsPlusNormal"/>
        <w:ind w:firstLine="567"/>
        <w:rPr>
          <w:rFonts w:ascii="Times New Roman" w:hAnsi="Times New Roman" w:cs="Times New Roman"/>
          <w:sz w:val="28"/>
          <w:szCs w:val="28"/>
        </w:rPr>
      </w:pPr>
    </w:p>
    <w:p w:rsidR="00A868D5" w:rsidRPr="000E07B1" w:rsidRDefault="00A868D5" w:rsidP="00A868D5">
      <w:pPr>
        <w:pStyle w:val="ConsPlusNormal"/>
        <w:ind w:firstLine="567"/>
        <w:rPr>
          <w:rFonts w:ascii="Times New Roman" w:hAnsi="Times New Roman" w:cs="Times New Roman"/>
          <w:sz w:val="28"/>
          <w:szCs w:val="28"/>
        </w:rPr>
      </w:pPr>
      <w:r w:rsidRPr="000E07B1">
        <w:rPr>
          <w:rFonts w:ascii="Times New Roman" w:hAnsi="Times New Roman" w:cs="Times New Roman"/>
          <w:sz w:val="28"/>
          <w:szCs w:val="28"/>
        </w:rPr>
        <w:t xml:space="preserve">Информация о трудовом стаже заявителя в сельском хозяйстве </w:t>
      </w:r>
    </w:p>
    <w:p w:rsidR="00A868D5" w:rsidRPr="000E07B1" w:rsidRDefault="00A868D5" w:rsidP="00A868D5">
      <w:pPr>
        <w:pStyle w:val="ConsPlusNormal"/>
        <w:jc w:val="right"/>
      </w:pPr>
    </w:p>
    <w:p w:rsidR="00A868D5" w:rsidRPr="000E07B1" w:rsidRDefault="00A868D5" w:rsidP="00A868D5">
      <w:pPr>
        <w:jc w:val="center"/>
        <w:rPr>
          <w:sz w:val="24"/>
          <w:szCs w:val="24"/>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6"/>
        <w:gridCol w:w="1767"/>
        <w:gridCol w:w="2709"/>
        <w:gridCol w:w="3389"/>
      </w:tblGrid>
      <w:tr w:rsidR="00A868D5" w:rsidRPr="000E07B1" w:rsidTr="000D7CB7">
        <w:trPr>
          <w:trHeight w:val="284"/>
        </w:trPr>
        <w:tc>
          <w:tcPr>
            <w:tcW w:w="3533" w:type="dxa"/>
            <w:gridSpan w:val="2"/>
          </w:tcPr>
          <w:p w:rsidR="00A868D5" w:rsidRPr="000E07B1" w:rsidRDefault="00A868D5" w:rsidP="000D7CB7">
            <w:pPr>
              <w:jc w:val="center"/>
              <w:rPr>
                <w:sz w:val="24"/>
                <w:szCs w:val="24"/>
              </w:rPr>
            </w:pPr>
            <w:r w:rsidRPr="000E07B1">
              <w:rPr>
                <w:sz w:val="24"/>
                <w:szCs w:val="24"/>
              </w:rPr>
              <w:t>Месяц и год</w:t>
            </w:r>
          </w:p>
        </w:tc>
        <w:tc>
          <w:tcPr>
            <w:tcW w:w="2709" w:type="dxa"/>
            <w:vMerge w:val="restart"/>
          </w:tcPr>
          <w:p w:rsidR="00A868D5" w:rsidRPr="000E07B1" w:rsidRDefault="00A868D5" w:rsidP="000D7CB7">
            <w:pPr>
              <w:jc w:val="center"/>
              <w:rPr>
                <w:sz w:val="24"/>
                <w:szCs w:val="24"/>
              </w:rPr>
            </w:pPr>
            <w:r w:rsidRPr="000E07B1">
              <w:rPr>
                <w:sz w:val="24"/>
                <w:szCs w:val="24"/>
              </w:rPr>
              <w:t>Должность с указанием организации</w:t>
            </w:r>
          </w:p>
        </w:tc>
        <w:tc>
          <w:tcPr>
            <w:tcW w:w="3389" w:type="dxa"/>
            <w:vMerge w:val="restart"/>
          </w:tcPr>
          <w:p w:rsidR="00A868D5" w:rsidRPr="000E07B1" w:rsidRDefault="00A868D5" w:rsidP="000D7CB7">
            <w:pPr>
              <w:jc w:val="center"/>
              <w:rPr>
                <w:sz w:val="24"/>
                <w:szCs w:val="24"/>
              </w:rPr>
            </w:pPr>
            <w:r w:rsidRPr="000E07B1">
              <w:rPr>
                <w:sz w:val="24"/>
                <w:szCs w:val="24"/>
              </w:rPr>
              <w:t xml:space="preserve">Адрес </w:t>
            </w:r>
            <w:proofErr w:type="gramStart"/>
            <w:r w:rsidRPr="000E07B1">
              <w:rPr>
                <w:sz w:val="24"/>
                <w:szCs w:val="24"/>
              </w:rPr>
              <w:t>организации</w:t>
            </w:r>
            <w:r w:rsidRPr="000E07B1">
              <w:rPr>
                <w:sz w:val="24"/>
                <w:szCs w:val="24"/>
              </w:rPr>
              <w:br/>
              <w:t>(</w:t>
            </w:r>
            <w:proofErr w:type="gramEnd"/>
            <w:r w:rsidRPr="000E07B1">
              <w:rPr>
                <w:sz w:val="24"/>
                <w:szCs w:val="24"/>
              </w:rPr>
              <w:t>в т. ч. за границей)</w:t>
            </w:r>
          </w:p>
        </w:tc>
      </w:tr>
      <w:tr w:rsidR="00A868D5" w:rsidRPr="000E07B1" w:rsidTr="000D7CB7">
        <w:trPr>
          <w:trHeight w:val="284"/>
        </w:trPr>
        <w:tc>
          <w:tcPr>
            <w:tcW w:w="1766" w:type="dxa"/>
          </w:tcPr>
          <w:p w:rsidR="00A868D5" w:rsidRPr="000E07B1" w:rsidRDefault="00A868D5" w:rsidP="000D7CB7">
            <w:pPr>
              <w:jc w:val="center"/>
              <w:rPr>
                <w:sz w:val="24"/>
                <w:szCs w:val="24"/>
              </w:rPr>
            </w:pPr>
            <w:r w:rsidRPr="000E07B1">
              <w:rPr>
                <w:sz w:val="24"/>
                <w:szCs w:val="24"/>
              </w:rPr>
              <w:t>поступления</w:t>
            </w:r>
          </w:p>
        </w:tc>
        <w:tc>
          <w:tcPr>
            <w:tcW w:w="1767" w:type="dxa"/>
          </w:tcPr>
          <w:p w:rsidR="00A868D5" w:rsidRPr="000E07B1" w:rsidRDefault="00A868D5" w:rsidP="000D7CB7">
            <w:pPr>
              <w:jc w:val="center"/>
              <w:rPr>
                <w:sz w:val="24"/>
                <w:szCs w:val="24"/>
              </w:rPr>
            </w:pPr>
            <w:r w:rsidRPr="000E07B1">
              <w:rPr>
                <w:sz w:val="24"/>
                <w:szCs w:val="24"/>
              </w:rPr>
              <w:t>ухода</w:t>
            </w:r>
          </w:p>
        </w:tc>
        <w:tc>
          <w:tcPr>
            <w:tcW w:w="2709" w:type="dxa"/>
            <w:vMerge/>
          </w:tcPr>
          <w:p w:rsidR="00A868D5" w:rsidRPr="000E07B1" w:rsidRDefault="00A868D5" w:rsidP="000D7CB7">
            <w:pPr>
              <w:jc w:val="center"/>
              <w:rPr>
                <w:sz w:val="24"/>
                <w:szCs w:val="24"/>
              </w:rPr>
            </w:pPr>
          </w:p>
        </w:tc>
        <w:tc>
          <w:tcPr>
            <w:tcW w:w="3389" w:type="dxa"/>
            <w:vMerge/>
          </w:tcPr>
          <w:p w:rsidR="00A868D5" w:rsidRPr="000E07B1" w:rsidRDefault="00A868D5" w:rsidP="000D7CB7">
            <w:pPr>
              <w:jc w:val="center"/>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r w:rsidR="00A868D5" w:rsidRPr="000E07B1" w:rsidTr="000D7CB7">
        <w:trPr>
          <w:trHeight w:val="340"/>
        </w:trPr>
        <w:tc>
          <w:tcPr>
            <w:tcW w:w="1766" w:type="dxa"/>
            <w:vAlign w:val="center"/>
          </w:tcPr>
          <w:p w:rsidR="00A868D5" w:rsidRPr="000E07B1" w:rsidRDefault="00A868D5" w:rsidP="000D7CB7">
            <w:pPr>
              <w:ind w:left="57"/>
              <w:jc w:val="both"/>
              <w:rPr>
                <w:sz w:val="24"/>
                <w:szCs w:val="24"/>
              </w:rPr>
            </w:pPr>
          </w:p>
        </w:tc>
        <w:tc>
          <w:tcPr>
            <w:tcW w:w="1767" w:type="dxa"/>
            <w:vAlign w:val="center"/>
          </w:tcPr>
          <w:p w:rsidR="00A868D5" w:rsidRPr="000E07B1" w:rsidRDefault="00A868D5" w:rsidP="000D7CB7">
            <w:pPr>
              <w:ind w:left="57"/>
              <w:jc w:val="both"/>
              <w:rPr>
                <w:sz w:val="24"/>
                <w:szCs w:val="24"/>
              </w:rPr>
            </w:pPr>
          </w:p>
        </w:tc>
        <w:tc>
          <w:tcPr>
            <w:tcW w:w="2709" w:type="dxa"/>
            <w:vAlign w:val="center"/>
          </w:tcPr>
          <w:p w:rsidR="00A868D5" w:rsidRPr="000E07B1" w:rsidRDefault="00A868D5" w:rsidP="000D7CB7">
            <w:pPr>
              <w:ind w:left="57"/>
              <w:jc w:val="both"/>
              <w:rPr>
                <w:sz w:val="24"/>
                <w:szCs w:val="24"/>
              </w:rPr>
            </w:pPr>
          </w:p>
        </w:tc>
        <w:tc>
          <w:tcPr>
            <w:tcW w:w="3389" w:type="dxa"/>
            <w:vAlign w:val="center"/>
          </w:tcPr>
          <w:p w:rsidR="00A868D5" w:rsidRPr="000E07B1" w:rsidRDefault="00A868D5" w:rsidP="000D7CB7">
            <w:pPr>
              <w:ind w:left="57"/>
              <w:jc w:val="both"/>
              <w:rPr>
                <w:sz w:val="24"/>
                <w:szCs w:val="24"/>
              </w:rPr>
            </w:pPr>
          </w:p>
        </w:tc>
      </w:tr>
    </w:tbl>
    <w:p w:rsidR="00A868D5" w:rsidRPr="000E07B1" w:rsidRDefault="00A868D5" w:rsidP="00A868D5">
      <w:pPr>
        <w:pStyle w:val="ConsPlusNonformat"/>
        <w:jc w:val="both"/>
        <w:rPr>
          <w:rFonts w:ascii="Times New Roman" w:hAnsi="Times New Roman" w:cs="Times New Roman"/>
          <w:sz w:val="28"/>
          <w:szCs w:val="28"/>
        </w:rPr>
      </w:pPr>
    </w:p>
    <w:p w:rsidR="00A868D5" w:rsidRPr="000E07B1" w:rsidRDefault="00A868D5" w:rsidP="00A868D5">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Всего стаж в сельском хозяйстве _________ полных лет* </w:t>
      </w:r>
    </w:p>
    <w:p w:rsidR="00A868D5" w:rsidRPr="000E07B1" w:rsidRDefault="00A868D5" w:rsidP="00A868D5">
      <w:pPr>
        <w:pStyle w:val="ConsPlusNonformat"/>
        <w:jc w:val="both"/>
        <w:rPr>
          <w:rFonts w:ascii="Times New Roman" w:hAnsi="Times New Roman" w:cs="Times New Roman"/>
          <w:sz w:val="28"/>
          <w:szCs w:val="28"/>
        </w:rPr>
      </w:pP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 xml:space="preserve">Заявитель       </w:t>
      </w:r>
      <w:r w:rsidRPr="000E07B1">
        <w:rPr>
          <w:rFonts w:ascii="Times New Roman" w:hAnsi="Times New Roman" w:cs="Times New Roman"/>
          <w:sz w:val="24"/>
          <w:szCs w:val="24"/>
        </w:rPr>
        <w:t>______________________________                                     _________________</w:t>
      </w: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A868D5" w:rsidRPr="000E07B1" w:rsidRDefault="00A868D5" w:rsidP="00A868D5">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 </w:t>
      </w:r>
    </w:p>
    <w:p w:rsidR="00A868D5" w:rsidRPr="000E07B1" w:rsidRDefault="00A868D5" w:rsidP="00A868D5">
      <w:pPr>
        <w:pStyle w:val="ConsPlusNonformat"/>
        <w:jc w:val="both"/>
        <w:rPr>
          <w:rFonts w:ascii="Times New Roman" w:hAnsi="Times New Roman" w:cs="Times New Roman"/>
          <w:sz w:val="24"/>
          <w:szCs w:val="24"/>
        </w:rPr>
      </w:pPr>
    </w:p>
    <w:p w:rsidR="00A868D5" w:rsidRPr="000E07B1" w:rsidRDefault="00A868D5" w:rsidP="00A868D5">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4"/>
          <w:szCs w:val="24"/>
        </w:rPr>
        <w:t>* с приложением копии трудовой книжки на бумажном носителе и (или) сведений о трудовой деятельности, предусмотренной статьей 66.1 Трудового кодекса Российской Федерации.</w:t>
      </w:r>
    </w:p>
    <w:p w:rsidR="00A868D5" w:rsidRDefault="00A868D5" w:rsidP="00A868D5"/>
    <w:p w:rsidR="00A868D5" w:rsidRDefault="00A868D5" w:rsidP="00A868D5"/>
    <w:p w:rsidR="00A868D5" w:rsidRDefault="00A868D5" w:rsidP="00A868D5"/>
    <w:p w:rsidR="00A868D5" w:rsidRDefault="00A868D5" w:rsidP="00A868D5"/>
    <w:p w:rsidR="00A868D5" w:rsidRPr="000E07B1" w:rsidRDefault="00A868D5" w:rsidP="00A868D5">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t>Приложение № 12</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A868D5" w:rsidRPr="000E07B1" w:rsidRDefault="00A868D5" w:rsidP="00A868D5">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A868D5" w:rsidRPr="000E07B1" w:rsidRDefault="00A868D5" w:rsidP="00A868D5">
      <w:pPr>
        <w:pStyle w:val="ConsPlusNormal"/>
        <w:tabs>
          <w:tab w:val="left" w:pos="142"/>
        </w:tabs>
        <w:ind w:left="5670"/>
        <w:rPr>
          <w:rFonts w:ascii="Times New Roman" w:hAnsi="Times New Roman" w:cs="Times New Roman"/>
          <w:sz w:val="28"/>
          <w:szCs w:val="28"/>
        </w:rPr>
      </w:pPr>
      <w:r w:rsidRPr="000E07B1">
        <w:rPr>
          <w:rFonts w:ascii="Times New Roman" w:hAnsi="Times New Roman" w:cs="Times New Roman"/>
          <w:sz w:val="28"/>
          <w:szCs w:val="28"/>
        </w:rPr>
        <w:t>от 24 июня 2019 года № 118</w:t>
      </w:r>
    </w:p>
    <w:p w:rsidR="00A868D5" w:rsidRPr="000E07B1" w:rsidRDefault="00A868D5" w:rsidP="00A868D5">
      <w:pPr>
        <w:pStyle w:val="ConsPlusNormal"/>
        <w:tabs>
          <w:tab w:val="left" w:pos="142"/>
        </w:tabs>
        <w:rPr>
          <w:rFonts w:ascii="Times New Roman" w:hAnsi="Times New Roman" w:cs="Times New Roman"/>
          <w:sz w:val="28"/>
          <w:szCs w:val="28"/>
        </w:rPr>
      </w:pPr>
    </w:p>
    <w:p w:rsidR="00A868D5" w:rsidRPr="000E07B1" w:rsidRDefault="00A868D5" w:rsidP="00A868D5">
      <w:pPr>
        <w:spacing w:after="0" w:line="240" w:lineRule="auto"/>
        <w:jc w:val="center"/>
        <w:rPr>
          <w:rFonts w:eastAsiaTheme="minorEastAsia"/>
        </w:rPr>
      </w:pPr>
      <w:r w:rsidRPr="000E07B1">
        <w:rPr>
          <w:rFonts w:eastAsiaTheme="minorEastAsia"/>
        </w:rPr>
        <w:t xml:space="preserve">Информация о ведении личного подсобного хозяйства </w:t>
      </w:r>
    </w:p>
    <w:p w:rsidR="00A868D5" w:rsidRPr="000E07B1" w:rsidRDefault="00A868D5" w:rsidP="00A868D5">
      <w:pPr>
        <w:spacing w:after="0" w:line="240" w:lineRule="auto"/>
        <w:jc w:val="center"/>
        <w:rPr>
          <w:b/>
          <w:bCs/>
          <w:sz w:val="26"/>
          <w:szCs w:val="26"/>
        </w:rPr>
      </w:pPr>
      <w:r w:rsidRPr="000E07B1">
        <w:rPr>
          <w:b/>
          <w:bCs/>
          <w:sz w:val="26"/>
          <w:szCs w:val="26"/>
        </w:rPr>
        <w:t>______________________                                                              _______________________</w:t>
      </w:r>
    </w:p>
    <w:p w:rsidR="00A868D5" w:rsidRPr="000E07B1" w:rsidRDefault="00A868D5" w:rsidP="00A868D5">
      <w:pPr>
        <w:spacing w:after="0"/>
        <w:jc w:val="center"/>
        <w:rPr>
          <w:bCs/>
          <w:sz w:val="24"/>
          <w:szCs w:val="24"/>
        </w:rPr>
      </w:pPr>
      <w:r w:rsidRPr="000E07B1">
        <w:rPr>
          <w:bCs/>
          <w:sz w:val="24"/>
          <w:szCs w:val="24"/>
        </w:rPr>
        <w:t xml:space="preserve">(место </w:t>
      </w:r>
      <w:proofErr w:type="gramStart"/>
      <w:r w:rsidRPr="000E07B1">
        <w:rPr>
          <w:bCs/>
          <w:sz w:val="24"/>
          <w:szCs w:val="24"/>
        </w:rPr>
        <w:t xml:space="preserve">выдачи)   </w:t>
      </w:r>
      <w:proofErr w:type="gramEnd"/>
      <w:r w:rsidRPr="000E07B1">
        <w:rPr>
          <w:bCs/>
          <w:sz w:val="24"/>
          <w:szCs w:val="24"/>
        </w:rPr>
        <w:t xml:space="preserve">                                                                                          (дата выдачи)</w:t>
      </w:r>
    </w:p>
    <w:p w:rsidR="00A868D5" w:rsidRPr="000E07B1" w:rsidRDefault="00A868D5" w:rsidP="00A868D5">
      <w:pPr>
        <w:spacing w:after="120"/>
        <w:jc w:val="center"/>
      </w:pPr>
      <w:r w:rsidRPr="000E07B1">
        <w:t xml:space="preserve">Настоящая информация подтверждает, что гражданин </w:t>
      </w:r>
    </w:p>
    <w:p w:rsidR="00A868D5" w:rsidRPr="000E07B1" w:rsidRDefault="00A868D5" w:rsidP="00A868D5">
      <w:pPr>
        <w:spacing w:after="0"/>
        <w:jc w:val="center"/>
      </w:pPr>
      <w:r w:rsidRPr="000E07B1">
        <w:t xml:space="preserve">______________________________________________________________________ </w:t>
      </w:r>
    </w:p>
    <w:p w:rsidR="00A868D5" w:rsidRPr="000E07B1" w:rsidRDefault="00A868D5" w:rsidP="00A868D5">
      <w:pPr>
        <w:spacing w:after="0"/>
        <w:jc w:val="center"/>
        <w:rPr>
          <w:sz w:val="24"/>
          <w:szCs w:val="24"/>
        </w:rPr>
      </w:pPr>
      <w:r w:rsidRPr="000E07B1">
        <w:rPr>
          <w:sz w:val="24"/>
          <w:szCs w:val="24"/>
        </w:rPr>
        <w:t>(фамилия, имя, отчество (последнее - при наличии) полностью)</w:t>
      </w:r>
    </w:p>
    <w:p w:rsidR="00A868D5" w:rsidRPr="000E07B1" w:rsidRDefault="00A868D5" w:rsidP="00A868D5">
      <w:pPr>
        <w:spacing w:after="120"/>
        <w:jc w:val="both"/>
      </w:pPr>
      <w:r w:rsidRPr="000E07B1">
        <w:t xml:space="preserve">дата рождения «____» _________ ____ года, документ, удостоверяющий личность </w:t>
      </w:r>
    </w:p>
    <w:p w:rsidR="00A868D5" w:rsidRPr="000E07B1" w:rsidRDefault="00A868D5" w:rsidP="00A868D5">
      <w:pPr>
        <w:spacing w:after="0"/>
        <w:jc w:val="both"/>
      </w:pPr>
      <w:r w:rsidRPr="000E07B1">
        <w:t>_____________________   ____________</w:t>
      </w:r>
      <w:proofErr w:type="gramStart"/>
      <w:r w:rsidRPr="000E07B1">
        <w:t>_ ,</w:t>
      </w:r>
      <w:proofErr w:type="gramEnd"/>
      <w:r w:rsidRPr="000E07B1">
        <w:t xml:space="preserve"> выдан «___» ____________  _____ года</w:t>
      </w:r>
    </w:p>
    <w:p w:rsidR="00A868D5" w:rsidRPr="000E07B1" w:rsidRDefault="00A868D5" w:rsidP="00A868D5">
      <w:pPr>
        <w:spacing w:after="0"/>
        <w:jc w:val="both"/>
        <w:rPr>
          <w:sz w:val="24"/>
          <w:szCs w:val="24"/>
        </w:rPr>
      </w:pPr>
      <w:r w:rsidRPr="000E07B1">
        <w:rPr>
          <w:sz w:val="24"/>
          <w:szCs w:val="24"/>
        </w:rPr>
        <w:t xml:space="preserve">(вид документа, удостоверяющего личность) (серия, номер) </w:t>
      </w:r>
    </w:p>
    <w:p w:rsidR="00A868D5" w:rsidRPr="000E07B1" w:rsidRDefault="00A868D5" w:rsidP="00A868D5">
      <w:pPr>
        <w:spacing w:after="0"/>
        <w:jc w:val="both"/>
        <w:rPr>
          <w:sz w:val="24"/>
          <w:szCs w:val="24"/>
        </w:rPr>
      </w:pPr>
      <w:r w:rsidRPr="000E07B1">
        <w:rPr>
          <w:sz w:val="24"/>
          <w:szCs w:val="24"/>
        </w:rPr>
        <w:t xml:space="preserve">__________________________________________________________________________________ </w:t>
      </w:r>
    </w:p>
    <w:p w:rsidR="00A868D5" w:rsidRPr="000E07B1" w:rsidRDefault="00A868D5" w:rsidP="00A868D5">
      <w:pPr>
        <w:spacing w:after="0"/>
        <w:jc w:val="center"/>
        <w:rPr>
          <w:sz w:val="24"/>
          <w:szCs w:val="24"/>
        </w:rPr>
      </w:pPr>
      <w:r w:rsidRPr="000E07B1">
        <w:rPr>
          <w:sz w:val="24"/>
          <w:szCs w:val="24"/>
        </w:rPr>
        <w:t>(наименование органа, выдавшего документ, удостоверяющий личность)</w:t>
      </w:r>
    </w:p>
    <w:p w:rsidR="00A868D5" w:rsidRPr="000E07B1" w:rsidRDefault="00A868D5" w:rsidP="00A868D5">
      <w:pPr>
        <w:spacing w:after="0" w:line="240" w:lineRule="auto"/>
        <w:jc w:val="both"/>
      </w:pPr>
      <w:r w:rsidRPr="000E07B1">
        <w:t xml:space="preserve">проживающий по адресу: _______________________________________________ </w:t>
      </w:r>
    </w:p>
    <w:p w:rsidR="00A868D5" w:rsidRPr="000E07B1" w:rsidRDefault="00A868D5" w:rsidP="00A868D5">
      <w:pPr>
        <w:spacing w:after="0" w:line="240" w:lineRule="auto"/>
        <w:jc w:val="center"/>
        <w:rPr>
          <w:sz w:val="24"/>
          <w:szCs w:val="24"/>
        </w:rPr>
      </w:pPr>
      <w:r w:rsidRPr="000E07B1">
        <w:rPr>
          <w:sz w:val="24"/>
          <w:szCs w:val="24"/>
        </w:rPr>
        <w:t>(адрес постоянного места жительства)</w:t>
      </w:r>
    </w:p>
    <w:p w:rsidR="00A868D5" w:rsidRPr="000E07B1" w:rsidRDefault="00A868D5" w:rsidP="00A868D5">
      <w:pPr>
        <w:spacing w:after="0" w:line="240" w:lineRule="auto"/>
        <w:jc w:val="both"/>
      </w:pPr>
      <w:r w:rsidRPr="000E07B1">
        <w:t>ведет личное подсобное хозяйство с «____» ____________ _____ года,</w:t>
      </w:r>
    </w:p>
    <w:p w:rsidR="00A868D5" w:rsidRPr="000E07B1" w:rsidRDefault="00A868D5" w:rsidP="00A868D5">
      <w:pPr>
        <w:spacing w:after="0" w:line="240" w:lineRule="auto"/>
        <w:jc w:val="both"/>
      </w:pPr>
      <w:r w:rsidRPr="000E07B1">
        <w:t xml:space="preserve">_______ полных лет </w:t>
      </w:r>
    </w:p>
    <w:p w:rsidR="00A868D5" w:rsidRPr="000E07B1" w:rsidRDefault="00A868D5" w:rsidP="00A868D5">
      <w:pPr>
        <w:spacing w:after="0" w:line="240" w:lineRule="auto"/>
        <w:jc w:val="both"/>
      </w:pPr>
      <w:r w:rsidRPr="000E07B1">
        <w:t xml:space="preserve">о чем в </w:t>
      </w:r>
      <w:proofErr w:type="spellStart"/>
      <w:r w:rsidRPr="000E07B1">
        <w:t>похозяйственной</w:t>
      </w:r>
      <w:proofErr w:type="spellEnd"/>
      <w:r w:rsidRPr="000E07B1">
        <w:t xml:space="preserve"> книге ___________________________________________ </w:t>
      </w:r>
    </w:p>
    <w:p w:rsidR="00A868D5" w:rsidRPr="000E07B1" w:rsidRDefault="00A868D5" w:rsidP="00A868D5">
      <w:pPr>
        <w:spacing w:after="0" w:line="240" w:lineRule="auto"/>
        <w:jc w:val="center"/>
        <w:rPr>
          <w:sz w:val="24"/>
          <w:szCs w:val="24"/>
        </w:rPr>
      </w:pPr>
      <w:r w:rsidRPr="000E07B1">
        <w:rPr>
          <w:sz w:val="24"/>
          <w:szCs w:val="24"/>
        </w:rPr>
        <w:t xml:space="preserve">(реквизиты </w:t>
      </w:r>
      <w:proofErr w:type="spellStart"/>
      <w:r w:rsidRPr="000E07B1">
        <w:rPr>
          <w:sz w:val="24"/>
          <w:szCs w:val="24"/>
        </w:rPr>
        <w:t>похозяйственной</w:t>
      </w:r>
      <w:proofErr w:type="spellEnd"/>
      <w:r w:rsidRPr="000E07B1">
        <w:rPr>
          <w:sz w:val="24"/>
          <w:szCs w:val="24"/>
        </w:rPr>
        <w:t xml:space="preserve"> книги: номер, дата начала и окончания)</w:t>
      </w:r>
    </w:p>
    <w:p w:rsidR="00A868D5" w:rsidRPr="000E07B1" w:rsidRDefault="00A868D5" w:rsidP="00A868D5">
      <w:pPr>
        <w:spacing w:after="0" w:line="240" w:lineRule="auto"/>
        <w:jc w:val="center"/>
        <w:rPr>
          <w:sz w:val="24"/>
          <w:szCs w:val="24"/>
        </w:rPr>
      </w:pPr>
    </w:p>
    <w:p w:rsidR="00A868D5" w:rsidRPr="000E07B1" w:rsidRDefault="00A868D5" w:rsidP="00A868D5">
      <w:pPr>
        <w:spacing w:after="0" w:line="240" w:lineRule="auto"/>
        <w:jc w:val="both"/>
        <w:rPr>
          <w:sz w:val="24"/>
          <w:szCs w:val="24"/>
        </w:rPr>
      </w:pPr>
      <w:r w:rsidRPr="000E07B1">
        <w:rPr>
          <w:sz w:val="24"/>
          <w:szCs w:val="24"/>
        </w:rPr>
        <w:t xml:space="preserve">_____________________    ____________________________           __________________________ </w:t>
      </w:r>
    </w:p>
    <w:p w:rsidR="00A868D5" w:rsidRPr="000E07B1" w:rsidRDefault="00A868D5" w:rsidP="00A868D5">
      <w:pPr>
        <w:spacing w:after="0" w:line="240" w:lineRule="auto"/>
      </w:pPr>
      <w:r w:rsidRPr="000E07B1">
        <w:rPr>
          <w:sz w:val="24"/>
          <w:szCs w:val="24"/>
        </w:rPr>
        <w:t xml:space="preserve">        (</w:t>
      </w:r>
      <w:proofErr w:type="gramStart"/>
      <w:r w:rsidRPr="000E07B1">
        <w:rPr>
          <w:sz w:val="24"/>
          <w:szCs w:val="24"/>
        </w:rPr>
        <w:t xml:space="preserve">должность)   </w:t>
      </w:r>
      <w:proofErr w:type="gramEnd"/>
      <w:r w:rsidRPr="000E07B1">
        <w:rPr>
          <w:sz w:val="24"/>
          <w:szCs w:val="24"/>
        </w:rPr>
        <w:t xml:space="preserve">               (подпись)        М.П. (при наличии)    (Ф.И.О. (последнее - при наличии)</w:t>
      </w:r>
    </w:p>
    <w:p w:rsidR="00A868D5" w:rsidRDefault="00A868D5"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p w:rsidR="00EF7843" w:rsidRDefault="00EF7843" w:rsidP="00A868D5">
      <w:bookmarkStart w:id="9" w:name="_GoBack"/>
      <w:bookmarkEnd w:id="9"/>
    </w:p>
    <w:sectPr w:rsidR="00EF7843" w:rsidSect="00316CE7">
      <w:pgSz w:w="11906" w:h="16838"/>
      <w:pgMar w:top="568"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3C"/>
    <w:rsid w:val="00316CE7"/>
    <w:rsid w:val="00384B27"/>
    <w:rsid w:val="009457B3"/>
    <w:rsid w:val="00A868D5"/>
    <w:rsid w:val="00C4143C"/>
    <w:rsid w:val="00DF2318"/>
    <w:rsid w:val="00EF7843"/>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B53622-60F1-40A6-BC46-24DFAD6B8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CE7"/>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6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316CE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3">
    <w:name w:val="Цветовое выделение"/>
    <w:uiPriority w:val="99"/>
    <w:rsid w:val="00A868D5"/>
    <w:rPr>
      <w:b/>
      <w:color w:val="26282F"/>
    </w:rPr>
  </w:style>
  <w:style w:type="paragraph" w:customStyle="1" w:styleId="ConsPlusTitle">
    <w:name w:val="ConsPlusTitle"/>
    <w:rsid w:val="00A868D5"/>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0C6A13CAEA31282380CF4EC81AD47063E5B9465FF79872A9036B5D11B3D05765E9E7FFEFBA6407F875C5CB0872DC5F96E6D5460D9502C94F3O8K" TargetMode="External"/><Relationship Id="rId18" Type="http://schemas.openxmlformats.org/officeDocument/2006/relationships/hyperlink" Target="consultantplus://offline/ref=80C6A13CAEA31282380CF4EC81AD47063C5D9564F478872A9036B5D11B3D05765E9E7FFEF9A74A7E885C5CB0872DC5F96E6D5460D9502C94F3O8K" TargetMode="External"/><Relationship Id="rId26" Type="http://schemas.openxmlformats.org/officeDocument/2006/relationships/hyperlink" Target="consultantplus://offline/ref=80C6A13CAEA31282380CF4EC81AD47063C5D9564F478872A9036B5D11B3D05765E9E7FFEF9A7417C885C5CB0872DC5F96E6D5460D9502C94F3O8K" TargetMode="External"/><Relationship Id="rId39" Type="http://schemas.openxmlformats.org/officeDocument/2006/relationships/hyperlink" Target="consultantplus://offline/ref=80C6A13CAEA31282380CF4EC81AD47063C5D9564F478872A9036B5D11B3D05765E9E7FFEF9A44D7C825C5CB0872DC5F96E6D5460D9502C94F3O8K" TargetMode="External"/><Relationship Id="rId21" Type="http://schemas.openxmlformats.org/officeDocument/2006/relationships/hyperlink" Target="consultantplus://offline/ref=80C6A13CAEA31282380CF4EC81AD47063C5D9564F478872A9036B5D11B3D05765E9E7FFEF9A7417F865C5CB0872DC5F96E6D5460D9502C94F3O8K" TargetMode="External"/><Relationship Id="rId34" Type="http://schemas.openxmlformats.org/officeDocument/2006/relationships/hyperlink" Target="consultantplus://offline/ref=80C6A13CAEA31282380CF4EC81AD47063C5D9564F478872A9036B5D11B3D05765E9E7FFEF9A74177845C5CB0872DC5F96E6D5460D9502C94F3O8K" TargetMode="External"/><Relationship Id="rId42" Type="http://schemas.openxmlformats.org/officeDocument/2006/relationships/hyperlink" Target="consultantplus://offline/ref=80C6A13CAEA31282380CF4EC81AD47063C5D9564F478872A9036B5D11B3D05765E9E7FFEF9A44C79845C5CB0872DC5F96E6D5460D9502C94F3O8K" TargetMode="External"/><Relationship Id="rId47" Type="http://schemas.openxmlformats.org/officeDocument/2006/relationships/hyperlink" Target="consultantplus://offline/ref=80C6A13CAEA31282380CF4EC81AD47063C5D9564F478872A9036B5D11B3D05765E9E7FFEF9A5487E825C5CB0872DC5F96E6D5460D9502C94F3O8K" TargetMode="External"/><Relationship Id="rId50" Type="http://schemas.openxmlformats.org/officeDocument/2006/relationships/hyperlink" Target="consultantplus://offline/ref=80C6A13CAEA31282380CF4EC81AD47063C5D9564F478872A9036B5D11B3D05765E9E7FFEF9A54C79805C5CB0872DC5F96E6D5460D9502C94F3O8K" TargetMode="External"/><Relationship Id="rId55" Type="http://schemas.openxmlformats.org/officeDocument/2006/relationships/hyperlink" Target="consultantplus://offline/ref=80C6A13CAEA31282380CF4EC81AD47063C5D9564F478872A9036B5D11B3D05765E9E7FFEF9A54C77825C5CB0872DC5F96E6D5460D9502C94F3O8K" TargetMode="External"/><Relationship Id="rId7" Type="http://schemas.openxmlformats.org/officeDocument/2006/relationships/hyperlink" Target="consultantplus://offline/ref=6AD27D0DCAE7C488D51B93D9473D48C54899D19CBD06FB45D834CF8E77C71050576A716D09655D5AD8C47433EC284D778FDBF87EFD36FF6Ac5lDP" TargetMode="External"/><Relationship Id="rId2" Type="http://schemas.openxmlformats.org/officeDocument/2006/relationships/settings" Target="settings.xml"/><Relationship Id="rId16" Type="http://schemas.openxmlformats.org/officeDocument/2006/relationships/hyperlink" Target="consultantplus://offline/ref=80C6A13CAEA31282380CF4EC81AD47063C5D9564F478872A9036B5D11B3D05765E9E7FFEFAA34A76805C5CB0872DC5F96E6D5460D9502C94F3O8K" TargetMode="External"/><Relationship Id="rId20" Type="http://schemas.openxmlformats.org/officeDocument/2006/relationships/hyperlink" Target="consultantplus://offline/ref=80C6A13CAEA31282380CF4EC81AD47063C5D9564F478872A9036B5D11B3D05765E9E7FFEF9A7417F845C5CB0872DC5F96E6D5460D9502C94F3O8K" TargetMode="External"/><Relationship Id="rId29" Type="http://schemas.openxmlformats.org/officeDocument/2006/relationships/hyperlink" Target="consultantplus://offline/ref=80C6A13CAEA31282380CF4EC81AD47063C5D9564F478872A9036B5D11B3D05765E9E7FFEF9A7417A805C5CB0872DC5F96E6D5460D9502C94F3O8K" TargetMode="External"/><Relationship Id="rId41" Type="http://schemas.openxmlformats.org/officeDocument/2006/relationships/hyperlink" Target="consultantplus://offline/ref=80C6A13CAEA31282380CF4EC81AD47063C5D9564F478872A9036B5D11B3D05765E9E7FFEF9A44C79805C5CB0872DC5F96E6D5460D9502C94F3O8K" TargetMode="External"/><Relationship Id="rId54" Type="http://schemas.openxmlformats.org/officeDocument/2006/relationships/hyperlink" Target="consultantplus://offline/ref=80C6A13CAEA31282380CF4EC81AD47063C5D9564F478872A9036B5D11B3D05765E9E7FFEF9A54C78885C5CB0872DC5F96E6D5460D9502C94F3O8K"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AD27D0DCAE7C488D51B93D9473D48C54899D19CBD06FB45D834CF8E77C71050576A716F09635E0D8F8B756FA87A5E7689DBFB7FE2c3lDP" TargetMode="External"/><Relationship Id="rId11" Type="http://schemas.openxmlformats.org/officeDocument/2006/relationships/hyperlink" Target="consultantplus://offline/ref=80C6A13CAEA31282380CF4EC81AD47063E5B9465FF79872A9036B5D11B3D05764C9E27F2F9A1577F87490AE1C2F7O1K" TargetMode="External"/><Relationship Id="rId24" Type="http://schemas.openxmlformats.org/officeDocument/2006/relationships/hyperlink" Target="consultantplus://offline/ref=80C6A13CAEA31282380CF4EC81AD47063C5D9564F478872A9036B5D11B3D05765E9E7FFEF9A7417D845C5CB0872DC5F96E6D5460D9502C94F3O8K" TargetMode="External"/><Relationship Id="rId32" Type="http://schemas.openxmlformats.org/officeDocument/2006/relationships/hyperlink" Target="consultantplus://offline/ref=80C6A13CAEA31282380CF4EC81AD47063C5D9564F478872A9036B5D11B3D05765E9E7FFEF9A74179845C5CB0872DC5F96E6D5460D9502C94F3O8K" TargetMode="External"/><Relationship Id="rId37" Type="http://schemas.openxmlformats.org/officeDocument/2006/relationships/hyperlink" Target="consultantplus://offline/ref=80C6A13CAEA31282380CF4EC81AD47063C5D9564F478872A9036B5D11B3D05765E9E7FFEF9A44A7D885C5CB0872DC5F96E6D5460D9502C94F3O8K" TargetMode="External"/><Relationship Id="rId40" Type="http://schemas.openxmlformats.org/officeDocument/2006/relationships/hyperlink" Target="consultantplus://offline/ref=80C6A13CAEA31282380CF4EC81AD47063C5D9564F478872A9036B5D11B3D05765E9E7FFEF9A44C7F805C5CB0872DC5F96E6D5460D9502C94F3O8K" TargetMode="External"/><Relationship Id="rId45" Type="http://schemas.openxmlformats.org/officeDocument/2006/relationships/hyperlink" Target="consultantplus://offline/ref=80C6A13CAEA31282380CF4EC81AD47063C5D9564F478872A9036B5D11B3D05765E9E7FFEF9A4407B825C5CB0872DC5F96E6D5460D9502C94F3O8K" TargetMode="External"/><Relationship Id="rId53" Type="http://schemas.openxmlformats.org/officeDocument/2006/relationships/hyperlink" Target="consultantplus://offline/ref=80C6A13CAEA31282380CF4EC81AD47063C5D9564F478872A9036B5D11B3D05765E9E7FFEF9A54C78845C5CB0872DC5F96E6D5460D9502C94F3O8K" TargetMode="External"/><Relationship Id="rId58" Type="http://schemas.openxmlformats.org/officeDocument/2006/relationships/hyperlink" Target="consultantplus://offline/ref=80C6A13CAEA31282380CF4EC81AD47063C5D9564F478872A9036B5D11B3D05765E9E7FFEF9A54F79845C5CB0872DC5F96E6D5460D9502C94F3O8K" TargetMode="External"/><Relationship Id="rId5" Type="http://schemas.openxmlformats.org/officeDocument/2006/relationships/hyperlink" Target="garantF1://71490444.0" TargetMode="External"/><Relationship Id="rId15" Type="http://schemas.openxmlformats.org/officeDocument/2006/relationships/hyperlink" Target="consultantplus://offline/ref=80C6A13CAEA31282380CF4EC81AD47063C5D9564F478872A9036B5D11B3D05764C9E27F2F9A1577F87490AE1C2F7O1K" TargetMode="External"/><Relationship Id="rId23" Type="http://schemas.openxmlformats.org/officeDocument/2006/relationships/hyperlink" Target="consultantplus://offline/ref=80C6A13CAEA31282380CF4EC81AD47063C5D9564F478872A9036B5D11B3D05765E9E7FFEF9A7417E865C5CB0872DC5F96E6D5460D9502C94F3O8K" TargetMode="External"/><Relationship Id="rId28" Type="http://schemas.openxmlformats.org/officeDocument/2006/relationships/hyperlink" Target="consultantplus://offline/ref=80C6A13CAEA31282380CF4EC81AD47063C5D9564F478872A9036B5D11B3D05765E9E7FFEF9A7417B825C5CB0872DC5F96E6D5460D9502C94F3O8K" TargetMode="External"/><Relationship Id="rId36" Type="http://schemas.openxmlformats.org/officeDocument/2006/relationships/hyperlink" Target="consultantplus://offline/ref=80C6A13CAEA31282380CF4EC81AD47063C5D9564F478872A9036B5D11B3D05765E9E7FFEF9A4487B825C5CB0872DC5F96E6D5460D9502C94F3O8K" TargetMode="External"/><Relationship Id="rId49" Type="http://schemas.openxmlformats.org/officeDocument/2006/relationships/hyperlink" Target="consultantplus://offline/ref=80C6A13CAEA31282380CF4EC81AD47063C5D9564F478872A9036B5D11B3D05765E9E7FFEF9A54C7A865C5CB0872DC5F96E6D5460D9502C94F3O8K" TargetMode="External"/><Relationship Id="rId57" Type="http://schemas.openxmlformats.org/officeDocument/2006/relationships/hyperlink" Target="consultantplus://offline/ref=80C6A13CAEA31282380CF4EC81AD47063C5D9564F478872A9036B5D11B3D05765E9E7FFEF9A54F7A865C5CB0872DC5F96E6D5460D9502C94F3O8K" TargetMode="External"/><Relationship Id="rId61" Type="http://schemas.openxmlformats.org/officeDocument/2006/relationships/fontTable" Target="fontTable.xml"/><Relationship Id="rId10" Type="http://schemas.openxmlformats.org/officeDocument/2006/relationships/hyperlink" Target="consultantplus://offline/ref=60423163BB79F13EC6DBE79B40B5CB170A11071D19F4DF9BEFA06938CF2EEFB77C242D11594FF9BF3A65F3A3CAe0KFP" TargetMode="External"/><Relationship Id="rId19" Type="http://schemas.openxmlformats.org/officeDocument/2006/relationships/hyperlink" Target="consultantplus://offline/ref=80C6A13CAEA31282380CF4EC81AD47063C5D9564F478872A9036B5D11B3D05765E9E7FFEF9A74E77805C5CB0872DC5F96E6D5460D9502C94F3O8K" TargetMode="External"/><Relationship Id="rId31" Type="http://schemas.openxmlformats.org/officeDocument/2006/relationships/hyperlink" Target="consultantplus://offline/ref=80C6A13CAEA31282380CF4EC81AD47063C5D9564F478872A9036B5D11B3D05765E9E7FFEF9A7417A845C5CB0872DC5F96E6D5460D9502C94F3O8K" TargetMode="External"/><Relationship Id="rId44" Type="http://schemas.openxmlformats.org/officeDocument/2006/relationships/hyperlink" Target="consultantplus://offline/ref=80C6A13CAEA31282380CF4EC81AD47063C5D9564F478872A9036B5D11B3D05765E9E7FFEF9A4417B885C5CB0872DC5F96E6D5460D9502C94F3O8K" TargetMode="External"/><Relationship Id="rId52" Type="http://schemas.openxmlformats.org/officeDocument/2006/relationships/hyperlink" Target="consultantplus://offline/ref=80C6A13CAEA31282380CF4EC81AD47063C5D9564F478872A9036B5D11B3D05765E9E7FFEF9A54C78805C5CB0872DC5F96E6D5460D9502C94F3O8K" TargetMode="External"/><Relationship Id="rId60" Type="http://schemas.openxmlformats.org/officeDocument/2006/relationships/hyperlink" Target="consultantplus://offline/ref=80C6A13CAEA31282380CF4EC81AD47063C5D9564F478872A9036B5D11B3D05765E9E7FFEF9A54E7C825C5CB0872DC5F96E6D5460D9502C94F3O8K" TargetMode="External"/><Relationship Id="rId4" Type="http://schemas.openxmlformats.org/officeDocument/2006/relationships/hyperlink" Target="consultantplus://offline/ref=48F2E2AF0542A99723D6125E4538DBA008F06FFDC3DAEDE77732E4F16631CA37C37D9921581622024702A8D27842006ADD25028E99AD68BCC014CDACb8YEN" TargetMode="External"/><Relationship Id="rId9" Type="http://schemas.openxmlformats.org/officeDocument/2006/relationships/hyperlink" Target="consultantplus://offline/ref=60423163BB79F13EC6DBE79B40B5CB170A11071D19F4DF9BEFA06938CF2EEFB77C242D11594FF9BF3A65F3A3CAe0KFP" TargetMode="External"/><Relationship Id="rId14" Type="http://schemas.openxmlformats.org/officeDocument/2006/relationships/hyperlink" Target="consultantplus://offline/ref=80C6A13CAEA31282380CF4EC81AD47063E5B9465FF79872A9036B5D11B3D05765E9E7FFEFBA74877855C5CB0872DC5F96E6D5460D9502C94F3O8K" TargetMode="External"/><Relationship Id="rId22" Type="http://schemas.openxmlformats.org/officeDocument/2006/relationships/hyperlink" Target="consultantplus://offline/ref=80C6A13CAEA31282380CF4EC81AD47063C5D9564F478872A9036B5D11B3D05765E9E7FFEF9A7417E845C5CB0872DC5F96E6D5460D9502C94F3O8K" TargetMode="External"/><Relationship Id="rId27" Type="http://schemas.openxmlformats.org/officeDocument/2006/relationships/hyperlink" Target="consultantplus://offline/ref=80C6A13CAEA31282380CF4EC81AD47063C5D9564F478872A9036B5D11B3D05765E9E7FFEF9A7417B805C5CB0872DC5F96E6D5460D9502C94F3O8K" TargetMode="External"/><Relationship Id="rId30" Type="http://schemas.openxmlformats.org/officeDocument/2006/relationships/hyperlink" Target="consultantplus://offline/ref=80C6A13CAEA31282380CF4EC81AD47063C5D9564F478872A9036B5D11B3D05765E9E7FFEF9A7417A825C5CB0872DC5F96E6D5460D9502C94F3O8K" TargetMode="External"/><Relationship Id="rId35" Type="http://schemas.openxmlformats.org/officeDocument/2006/relationships/hyperlink" Target="consultantplus://offline/ref=80C6A13CAEA31282380CF4EC81AD47063C5D9564F478872A9036B5D11B3D05765E9E7FFEF9A44979825C5CB0872DC5F96E6D5460D9502C94F3O8K" TargetMode="External"/><Relationship Id="rId43" Type="http://schemas.openxmlformats.org/officeDocument/2006/relationships/hyperlink" Target="consultantplus://offline/ref=80C6A13CAEA31282380CF4EC81AD47063C5D9564F478872A9036B5D11B3D05765E9E7FFEF9A44C79885C5CB0872DC5F96E6D5460D9502C94F3O8K" TargetMode="External"/><Relationship Id="rId48" Type="http://schemas.openxmlformats.org/officeDocument/2006/relationships/hyperlink" Target="consultantplus://offline/ref=80C6A13CAEA31282380CF4EC81AD47063C5D9564F478872A9036B5D11B3D05765E9E7FFEF9A54C7A825C5CB0872DC5F96E6D5460D9502C94F3O8K" TargetMode="External"/><Relationship Id="rId56" Type="http://schemas.openxmlformats.org/officeDocument/2006/relationships/hyperlink" Target="consultantplus://offline/ref=80C6A13CAEA31282380CF4EC81AD47063C5D9564F478872A9036B5D11B3D05765E9E7FFEF9A54C76825C5CB0872DC5F96E6D5460D9502C94F3O8K" TargetMode="External"/><Relationship Id="rId8" Type="http://schemas.openxmlformats.org/officeDocument/2006/relationships/hyperlink" Target="consultantplus://offline/ref=F8A478AABE52A8E8618F11CC501193DB80ED2610C3C99E2F2EF5CA028ECF145218FE8A1885CA37BD17EF425B632790D4B48CB6C083E1A3A6I5a1L" TargetMode="External"/><Relationship Id="rId51" Type="http://schemas.openxmlformats.org/officeDocument/2006/relationships/hyperlink" Target="consultantplus://offline/ref=80C6A13CAEA31282380CF4EC81AD47063C5D9564F478872A9036B5D11B3D05765E9E7FFEF9A54C79845C5CB0872DC5F96E6D5460D9502C94F3O8K" TargetMode="External"/><Relationship Id="rId3" Type="http://schemas.openxmlformats.org/officeDocument/2006/relationships/webSettings" Target="webSettings.xml"/><Relationship Id="rId12" Type="http://schemas.openxmlformats.org/officeDocument/2006/relationships/hyperlink" Target="consultantplus://offline/ref=80C6A13CAEA31282380CF4EC81AD47063E5B9465FF79872A9036B5D11B3D05765E9E7FFEFBA64E76815C5CB0872DC5F96E6D5460D9502C94F3O8K" TargetMode="External"/><Relationship Id="rId17" Type="http://schemas.openxmlformats.org/officeDocument/2006/relationships/hyperlink" Target="consultantplus://offline/ref=80C6A13CAEA31282380CF4EC81AD47063C5D9564F478872A9036B5D11B3D05765E9E7FFEF9A6407A885C5CB0872DC5F96E6D5460D9502C94F3O8K" TargetMode="External"/><Relationship Id="rId25" Type="http://schemas.openxmlformats.org/officeDocument/2006/relationships/hyperlink" Target="consultantplus://offline/ref=80C6A13CAEA31282380CF4EC81AD47063C5D9564F478872A9036B5D11B3D05765E9E7FFEF9A7417D865C5CB0872DC5F96E6D5460D9502C94F3O8K" TargetMode="External"/><Relationship Id="rId33" Type="http://schemas.openxmlformats.org/officeDocument/2006/relationships/hyperlink" Target="consultantplus://offline/ref=80C6A13CAEA31282380CF4EC81AD47063C5D9564F478872A9036B5D11B3D05765E9E7FFEF9A74177825C5CB0872DC5F96E6D5460D9502C94F3O8K" TargetMode="External"/><Relationship Id="rId38" Type="http://schemas.openxmlformats.org/officeDocument/2006/relationships/hyperlink" Target="consultantplus://offline/ref=80C6A13CAEA31282380CF4EC81AD47063C5D9564F478872A9036B5D11B3D05765E9E7FFEF9A44A7B885C5CB0872DC5F96E6D5460D9502C94F3O8K" TargetMode="External"/><Relationship Id="rId46" Type="http://schemas.openxmlformats.org/officeDocument/2006/relationships/hyperlink" Target="consultantplus://offline/ref=80C6A13CAEA31282380CF4EC81AD47063C5D9564F478872A9036B5D11B3D05765E9E7FFEF9A54979845C5CB0872DC5F96E6D5460D9502C94F3O8K" TargetMode="External"/><Relationship Id="rId59" Type="http://schemas.openxmlformats.org/officeDocument/2006/relationships/hyperlink" Target="consultantplus://offline/ref=80C6A13CAEA31282380CF4EC81AD47063C5D9564F478872A9036B5D11B3D05765E9E7FFEF9A54E7C805C5CB0872DC5F96E6D5460D9502C94F3O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5958</Words>
  <Characters>33962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Кильметов Ленар Фагимович</dc:creator>
  <cp:keywords/>
  <dc:description/>
  <cp:lastModifiedBy>Ильвира Нуримановна</cp:lastModifiedBy>
  <cp:revision>4</cp:revision>
  <dcterms:created xsi:type="dcterms:W3CDTF">2022-03-03T14:30:00Z</dcterms:created>
  <dcterms:modified xsi:type="dcterms:W3CDTF">2022-03-03T14:59:00Z</dcterms:modified>
</cp:coreProperties>
</file>