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57" w:type="dxa"/>
        <w:tblLook w:val="04A0" w:firstRow="1" w:lastRow="0" w:firstColumn="1" w:lastColumn="0" w:noHBand="0" w:noVBand="1"/>
      </w:tblPr>
      <w:tblGrid>
        <w:gridCol w:w="4872"/>
        <w:gridCol w:w="4126"/>
      </w:tblGrid>
      <w:tr w:rsidR="006809CA" w:rsidRPr="00E952B7" w:rsidTr="00C91C5E">
        <w:tc>
          <w:tcPr>
            <w:tcW w:w="5313" w:type="dxa"/>
            <w:shd w:val="clear" w:color="auto" w:fill="auto"/>
          </w:tcPr>
          <w:p w:rsidR="006809CA" w:rsidRPr="00E952B7" w:rsidRDefault="006809CA" w:rsidP="00C91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5" w:type="dxa"/>
            <w:shd w:val="clear" w:color="auto" w:fill="auto"/>
          </w:tcPr>
          <w:p w:rsidR="006809CA" w:rsidRPr="00F709C0" w:rsidRDefault="006809CA" w:rsidP="00C9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9C0">
              <w:rPr>
                <w:rFonts w:ascii="Times New Roman" w:hAnsi="Times New Roman"/>
                <w:sz w:val="28"/>
                <w:szCs w:val="28"/>
              </w:rPr>
              <w:t xml:space="preserve">Приложение № 3                                                                           к </w:t>
            </w:r>
            <w:r w:rsidRPr="00F709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Решению о порядке предоставлении субсидии на возмещение части затрат юридических лиц по приобретению ячменя в целях производства </w:t>
            </w:r>
          </w:p>
          <w:p w:rsidR="006809CA" w:rsidRDefault="006809CA" w:rsidP="00C9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09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пищевых продуктов и напитков</w:t>
            </w:r>
          </w:p>
          <w:p w:rsidR="00F709C0" w:rsidRDefault="00F709C0" w:rsidP="00C9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709C0" w:rsidRPr="00E952B7" w:rsidRDefault="00F709C0" w:rsidP="00C9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6809CA" w:rsidRPr="00E952B7" w:rsidRDefault="006809CA" w:rsidP="006809C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809CA" w:rsidRPr="00E952B7" w:rsidRDefault="00F709C0" w:rsidP="006809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ЗАЯВЛЕНИЕ</w:t>
      </w:r>
    </w:p>
    <w:p w:rsidR="006809CA" w:rsidRPr="00931FF3" w:rsidRDefault="00760E42" w:rsidP="006809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42">
        <w:rPr>
          <w:rFonts w:ascii="Times New Roman" w:eastAsia="Times New Roman" w:hAnsi="Times New Roman"/>
          <w:sz w:val="24"/>
          <w:szCs w:val="24"/>
          <w:lang w:eastAsia="ru-RU"/>
        </w:rPr>
        <w:t xml:space="preserve">из бюджета Республики Башкортостан на возмещение части затрат юридических лиц по приобретению ячменя в целях производства пищевых продуктов и напитков </w:t>
      </w:r>
      <w:r w:rsidR="006809CA" w:rsidRPr="00E952B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</w:t>
      </w:r>
    </w:p>
    <w:p w:rsidR="006809CA" w:rsidRPr="00E952B7" w:rsidRDefault="006809CA" w:rsidP="006809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(наименование получателя субсидии, муниципального района (городского округа) Республики Башкортостан)</w:t>
      </w:r>
    </w:p>
    <w:p w:rsidR="006809CA" w:rsidRPr="00E952B7" w:rsidRDefault="006809CA" w:rsidP="006809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4"/>
        <w:gridCol w:w="3969"/>
      </w:tblGrid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Наименование, соответствующее наименованию </w:t>
            </w:r>
          </w:p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открытого расчетного счета</w:t>
            </w:r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ИНН/КПП/</w:t>
            </w:r>
            <w:hyperlink r:id="rId4" w:history="1">
              <w:r w:rsidRPr="00E952B7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Контактные телефоны и Ф</w:t>
            </w:r>
            <w:r w:rsidR="00F709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F709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709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(последнее – при наличии) специалиста, ответственного за предоставление субсидий</w:t>
            </w:r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Расчетный счет</w:t>
            </w:r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9CA" w:rsidRPr="00E952B7" w:rsidTr="00760E42">
        <w:tc>
          <w:tcPr>
            <w:tcW w:w="5524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БИК банка</w:t>
            </w:r>
          </w:p>
        </w:tc>
        <w:tc>
          <w:tcPr>
            <w:tcW w:w="3969" w:type="dxa"/>
          </w:tcPr>
          <w:p w:rsidR="006809CA" w:rsidRPr="00E952B7" w:rsidRDefault="006809CA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809CA" w:rsidRPr="00E952B7" w:rsidRDefault="006809CA" w:rsidP="006809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809CA" w:rsidRPr="00E952B7" w:rsidRDefault="006809CA" w:rsidP="006809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809CA" w:rsidRPr="00E952B7" w:rsidRDefault="006809CA" w:rsidP="006809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Руководитель          ________   __________________</w:t>
      </w:r>
    </w:p>
    <w:p w:rsidR="006809CA" w:rsidRPr="00760E42" w:rsidRDefault="006809CA" w:rsidP="006809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</w:t>
      </w:r>
      <w:r w:rsidRPr="00760E42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proofErr w:type="gramStart"/>
      <w:r w:rsidRPr="00760E42">
        <w:rPr>
          <w:rFonts w:ascii="Times New Roman" w:eastAsia="Times New Roman" w:hAnsi="Times New Roman"/>
          <w:sz w:val="18"/>
          <w:szCs w:val="18"/>
          <w:lang w:eastAsia="ru-RU"/>
        </w:rPr>
        <w:t xml:space="preserve">подпись)   </w:t>
      </w:r>
      <w:proofErr w:type="gramEnd"/>
      <w:r w:rsidRPr="00760E42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(расшифровка подписи)</w:t>
      </w:r>
    </w:p>
    <w:p w:rsidR="006809CA" w:rsidRPr="00E952B7" w:rsidRDefault="006809CA" w:rsidP="006809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 xml:space="preserve">Главный бухгалтер (при </w:t>
      </w:r>
      <w:proofErr w:type="gramStart"/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наличии)</w:t>
      </w:r>
      <w:r w:rsidR="00760E42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proofErr w:type="gramEnd"/>
      <w:r w:rsidR="00760E4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</w:t>
      </w:r>
      <w:r w:rsidR="00760E42">
        <w:rPr>
          <w:rFonts w:ascii="Times New Roman" w:eastAsia="Times New Roman" w:hAnsi="Times New Roman"/>
          <w:sz w:val="20"/>
          <w:szCs w:val="20"/>
          <w:lang w:eastAsia="ru-RU"/>
        </w:rPr>
        <w:t xml:space="preserve">______    </w:t>
      </w:r>
      <w:bookmarkStart w:id="0" w:name="_GoBack"/>
      <w:bookmarkEnd w:id="0"/>
      <w:r w:rsidR="00760E42">
        <w:rPr>
          <w:rFonts w:ascii="Times New Roman" w:eastAsia="Times New Roman" w:hAnsi="Times New Roman"/>
          <w:sz w:val="20"/>
          <w:szCs w:val="20"/>
          <w:lang w:eastAsia="ru-RU"/>
        </w:rPr>
        <w:t>_____</w:t>
      </w: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__________________</w:t>
      </w:r>
    </w:p>
    <w:p w:rsidR="006809CA" w:rsidRPr="00760E42" w:rsidRDefault="006809CA" w:rsidP="006809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60E42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</w:t>
      </w:r>
      <w:r w:rsidR="00760E42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</w:t>
      </w:r>
      <w:r w:rsidRPr="00760E42">
        <w:rPr>
          <w:rFonts w:ascii="Times New Roman" w:eastAsia="Times New Roman" w:hAnsi="Times New Roman"/>
          <w:sz w:val="18"/>
          <w:szCs w:val="18"/>
          <w:lang w:eastAsia="ru-RU"/>
        </w:rPr>
        <w:t xml:space="preserve"> (</w:t>
      </w:r>
      <w:proofErr w:type="gramStart"/>
      <w:r w:rsidRPr="00760E42">
        <w:rPr>
          <w:rFonts w:ascii="Times New Roman" w:eastAsia="Times New Roman" w:hAnsi="Times New Roman"/>
          <w:sz w:val="18"/>
          <w:szCs w:val="18"/>
          <w:lang w:eastAsia="ru-RU"/>
        </w:rPr>
        <w:t xml:space="preserve">подпись)   </w:t>
      </w:r>
      <w:proofErr w:type="gramEnd"/>
      <w:r w:rsidRPr="00760E42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(расшифровка подписи)</w:t>
      </w:r>
    </w:p>
    <w:p w:rsidR="006809CA" w:rsidRPr="00E952B7" w:rsidRDefault="006809CA" w:rsidP="006809CA">
      <w:pPr>
        <w:widowControl w:val="0"/>
        <w:autoSpaceDE w:val="0"/>
        <w:autoSpaceDN w:val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М.П. (при наличии)</w:t>
      </w:r>
    </w:p>
    <w:p w:rsidR="006809CA" w:rsidRPr="00E952B7" w:rsidRDefault="006809CA" w:rsidP="006809C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809CA" w:rsidRPr="00E952B7" w:rsidRDefault="006809CA" w:rsidP="006809C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809CA" w:rsidRPr="00E952B7" w:rsidRDefault="006809CA" w:rsidP="006809C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F64535" w:rsidRDefault="00F64535"/>
    <w:sectPr w:rsidR="00F64535" w:rsidSect="006809C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9CA"/>
    <w:rsid w:val="006809CA"/>
    <w:rsid w:val="00760E42"/>
    <w:rsid w:val="00F64535"/>
    <w:rsid w:val="00F7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FA8EA-E5AC-4508-A150-FF4DEBEEB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9CA"/>
    <w:pPr>
      <w:spacing w:after="200" w:line="27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2F9F44821E5479B509F094BA4C546D32EBDB0798673275F3A45E8686CF8770F33F3CCAA39E38E28J0n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dcterms:created xsi:type="dcterms:W3CDTF">2025-02-06T10:15:00Z</dcterms:created>
  <dcterms:modified xsi:type="dcterms:W3CDTF">2025-02-06T11:53:00Z</dcterms:modified>
</cp:coreProperties>
</file>