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  <w:gridCol w:w="4819"/>
      </w:tblGrid>
      <w:tr w:rsidR="009449E3" w:rsidRPr="00C54CE6" w:rsidTr="00122232">
        <w:tc>
          <w:tcPr>
            <w:tcW w:w="9923" w:type="dxa"/>
          </w:tcPr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9449E3" w:rsidRPr="00122232" w:rsidRDefault="009449E3" w:rsidP="009449E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2232">
              <w:rPr>
                <w:rFonts w:ascii="Times New Roman" w:hAnsi="Times New Roman" w:cs="Times New Roman"/>
                <w:sz w:val="28"/>
                <w:szCs w:val="28"/>
              </w:rPr>
              <w:t>Приложение № 7</w:t>
            </w:r>
          </w:p>
          <w:p w:rsidR="009449E3" w:rsidRPr="00122232" w:rsidRDefault="009449E3" w:rsidP="009449E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2232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приобретение минеральных удобрений</w:t>
            </w:r>
          </w:p>
          <w:p w:rsidR="009449E3" w:rsidRPr="00122232" w:rsidRDefault="009449E3" w:rsidP="009449E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9E3" w:rsidRPr="00C54CE6" w:rsidRDefault="009449E3" w:rsidP="009449E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232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9449E3" w:rsidRPr="00C54CE6" w:rsidRDefault="009449E3" w:rsidP="009449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9E3" w:rsidRDefault="00122232" w:rsidP="00944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96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  <w:r w:rsidR="009449E3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9449E3"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49E3" w:rsidRPr="00C54CE6" w:rsidRDefault="009449E3" w:rsidP="00944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субсидии на возмещение части затрат</w:t>
      </w:r>
    </w:p>
    <w:p w:rsidR="009449E3" w:rsidRDefault="009449E3" w:rsidP="00944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приобретение минеральных удобрений за счет средств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Башкортостан</w:t>
      </w:r>
    </w:p>
    <w:p w:rsidR="00122232" w:rsidRPr="00122232" w:rsidRDefault="00122232" w:rsidP="00944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449E3" w:rsidRPr="00C54CE6" w:rsidRDefault="009449E3" w:rsidP="00944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(минеральные удобрения под овощные культуры закрытого грунта)</w:t>
      </w:r>
    </w:p>
    <w:p w:rsidR="009449E3" w:rsidRPr="00C54CE6" w:rsidRDefault="009449E3" w:rsidP="00944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</w:t>
      </w:r>
    </w:p>
    <w:p w:rsidR="009449E3" w:rsidRPr="00C306B5" w:rsidRDefault="009449E3" w:rsidP="00944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06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субсидии</w:t>
      </w:r>
      <w:r w:rsidRPr="00C306B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9449E3" w:rsidRPr="00C54CE6" w:rsidRDefault="009449E3" w:rsidP="00944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9449E3" w:rsidRPr="00C306B5" w:rsidRDefault="009449E3" w:rsidP="00944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06B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муниципального района (городского округа) Республики Башкортостан)</w:t>
      </w:r>
    </w:p>
    <w:p w:rsidR="009449E3" w:rsidRPr="00C306B5" w:rsidRDefault="009449E3" w:rsidP="009449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1134"/>
        <w:gridCol w:w="1559"/>
        <w:gridCol w:w="2126"/>
        <w:gridCol w:w="1701"/>
        <w:gridCol w:w="2268"/>
        <w:gridCol w:w="2268"/>
      </w:tblGrid>
      <w:tr w:rsidR="009449E3" w:rsidRPr="00C54CE6" w:rsidTr="00122232">
        <w:tc>
          <w:tcPr>
            <w:tcW w:w="1843" w:type="dxa"/>
            <w:vAlign w:val="center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proofErr w:type="gramStart"/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</w:t>
            </w:r>
            <w:r w:rsid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</w:t>
            </w:r>
          </w:p>
        </w:tc>
        <w:tc>
          <w:tcPr>
            <w:tcW w:w="1985" w:type="dxa"/>
            <w:vAlign w:val="center"/>
          </w:tcPr>
          <w:p w:rsidR="009449E3" w:rsidRPr="00122232" w:rsidRDefault="009449E3" w:rsidP="00122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Удобренная посевная площадь по </w:t>
            </w:r>
            <w:proofErr w:type="spellStart"/>
            <w:proofErr w:type="gramStart"/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</w:t>
            </w:r>
            <w:r w:rsid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</w:t>
            </w:r>
            <w:proofErr w:type="spellEnd"/>
            <w:proofErr w:type="gramEnd"/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культурам, гектар</w:t>
            </w:r>
            <w:r w:rsidR="00122232"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134" w:type="dxa"/>
            <w:vAlign w:val="center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Ставка субсидии </w:t>
            </w:r>
            <w:r w:rsid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гектар, </w:t>
            </w:r>
            <w:r w:rsidR="00122232"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</w:p>
        </w:tc>
        <w:tc>
          <w:tcPr>
            <w:tcW w:w="1559" w:type="dxa"/>
            <w:vAlign w:val="center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субсидии, </w:t>
            </w:r>
            <w:r w:rsidR="00122232"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(гр.2</w:t>
            </w: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гр.3)</w:t>
            </w:r>
          </w:p>
        </w:tc>
        <w:tc>
          <w:tcPr>
            <w:tcW w:w="2126" w:type="dxa"/>
            <w:vAlign w:val="center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Затраты на приобретение минеральных удобрений (без НДС), </w:t>
            </w:r>
            <w:r w:rsidR="00122232"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</w:p>
        </w:tc>
        <w:tc>
          <w:tcPr>
            <w:tcW w:w="1701" w:type="dxa"/>
            <w:vAlign w:val="center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возмещения фактических затрат (45 %</w:t>
            </w: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268" w:type="dxa"/>
            <w:vAlign w:val="center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субсидии, </w:t>
            </w:r>
            <w:r w:rsidR="00122232"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(гр.5</w:t>
            </w: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гр.6/100)</w:t>
            </w:r>
          </w:p>
        </w:tc>
        <w:tc>
          <w:tcPr>
            <w:tcW w:w="2268" w:type="dxa"/>
            <w:vAlign w:val="center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субсидии к перечислению, </w:t>
            </w:r>
            <w:r w:rsidR="00122232"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(гр.4 или гр.7)</w:t>
            </w:r>
          </w:p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(наименьшее)</w:t>
            </w:r>
          </w:p>
        </w:tc>
      </w:tr>
      <w:tr w:rsidR="009449E3" w:rsidRPr="00C54CE6" w:rsidTr="00122232">
        <w:tc>
          <w:tcPr>
            <w:tcW w:w="1843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9449E3" w:rsidRPr="00C54CE6" w:rsidTr="00122232">
        <w:trPr>
          <w:trHeight w:val="229"/>
        </w:trPr>
        <w:tc>
          <w:tcPr>
            <w:tcW w:w="1843" w:type="dxa"/>
          </w:tcPr>
          <w:p w:rsidR="009449E3" w:rsidRPr="00C54CE6" w:rsidRDefault="009449E3" w:rsidP="009449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449E3" w:rsidRPr="00C54CE6" w:rsidRDefault="009449E3" w:rsidP="009449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449E3" w:rsidRPr="00C54CE6" w:rsidRDefault="009449E3" w:rsidP="009449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449E3" w:rsidRPr="00C54CE6" w:rsidRDefault="009449E3" w:rsidP="009449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49E3" w:rsidRPr="00C54CE6" w:rsidRDefault="009449E3" w:rsidP="009449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449E3" w:rsidRPr="00C54CE6" w:rsidRDefault="009449E3" w:rsidP="009449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449E3" w:rsidRPr="00C54CE6" w:rsidRDefault="009449E3" w:rsidP="009449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449E3" w:rsidRPr="00C54CE6" w:rsidRDefault="009449E3" w:rsidP="009449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9E3" w:rsidRPr="00C54CE6" w:rsidTr="00122232">
        <w:tc>
          <w:tcPr>
            <w:tcW w:w="1843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8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9449E3" w:rsidRPr="00122232" w:rsidRDefault="009449E3" w:rsidP="00944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449E3" w:rsidRDefault="009449E3" w:rsidP="009449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22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* С приложением </w:t>
      </w:r>
      <w:hyperlink r:id="rId6">
        <w:r w:rsidRPr="00122232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информации</w:t>
        </w:r>
      </w:hyperlink>
      <w:r w:rsidRPr="001222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посевных площадях овощей закрытого </w:t>
      </w:r>
      <w:proofErr w:type="gramStart"/>
      <w:r w:rsidRPr="00122232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грунта  согласно</w:t>
      </w:r>
      <w:proofErr w:type="gramEnd"/>
      <w:r w:rsidRPr="001222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приложению № 5 </w:t>
      </w:r>
      <w:bookmarkStart w:id="1" w:name="P433"/>
      <w:bookmarkEnd w:id="1"/>
      <w:r w:rsidRPr="00122232">
        <w:rPr>
          <w:rFonts w:ascii="Times New Roman" w:eastAsia="Times New Roman" w:hAnsi="Times New Roman" w:cs="Times New Roman"/>
          <w:sz w:val="20"/>
          <w:szCs w:val="20"/>
          <w:lang w:eastAsia="ru-RU"/>
        </w:rPr>
        <w:t>к  Решению о порядке предоставлении субсидии на возмещение части затрат на приобретение минеральных удобрений</w:t>
      </w:r>
      <w:r w:rsidR="0012223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22232" w:rsidRPr="00122232" w:rsidRDefault="00122232" w:rsidP="009449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6"/>
        <w:tblW w:w="130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5670"/>
      </w:tblGrid>
      <w:tr w:rsidR="009449E3" w:rsidRPr="00C54CE6" w:rsidTr="005D706D">
        <w:tc>
          <w:tcPr>
            <w:tcW w:w="7371" w:type="dxa"/>
          </w:tcPr>
          <w:p w:rsidR="009449E3" w:rsidRPr="00C54CE6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Расчет субсидии и достоверность        </w:t>
            </w:r>
          </w:p>
          <w:p w:rsidR="009449E3" w:rsidRPr="00C54CE6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сведений подтверждаю:                </w:t>
            </w:r>
          </w:p>
          <w:p w:rsidR="009449E3" w:rsidRPr="00C54CE6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                          </w:t>
            </w:r>
          </w:p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9449E3" w:rsidRPr="00C306B5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(Расшифровка подписи)</w:t>
            </w:r>
          </w:p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  <w:p w:rsidR="009449E3" w:rsidRPr="00C54CE6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    </w:t>
            </w:r>
          </w:p>
          <w:p w:rsidR="009449E3" w:rsidRPr="00C306B5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(Расшифровка подписи)</w:t>
            </w:r>
          </w:p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М.П. (при наличии печати)              </w:t>
            </w:r>
          </w:p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Подтверждаю:                           </w:t>
            </w:r>
          </w:p>
          <w:p w:rsidR="009449E3" w:rsidRPr="00C54CE6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сельского хозяйства </w:t>
            </w:r>
          </w:p>
          <w:p w:rsidR="009449E3" w:rsidRPr="00C54CE6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Башкортостан                </w:t>
            </w:r>
          </w:p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   </w:t>
            </w:r>
          </w:p>
          <w:p w:rsidR="009449E3" w:rsidRPr="00C306B5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(Расшифровка подписи)</w:t>
            </w:r>
          </w:p>
          <w:p w:rsidR="009449E3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E3" w:rsidRPr="00C54CE6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растениеводства и кормопроизводства Министерства сельского хозяйства Республики Башкортостан                </w:t>
            </w:r>
          </w:p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9449E3" w:rsidRPr="00C306B5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 (Расшифровка подписи)</w:t>
            </w:r>
          </w:p>
        </w:tc>
        <w:tc>
          <w:tcPr>
            <w:tcW w:w="5670" w:type="dxa"/>
          </w:tcPr>
          <w:p w:rsidR="009449E3" w:rsidRPr="00C54CE6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Расчет субсидии проверен:</w:t>
            </w:r>
          </w:p>
          <w:p w:rsidR="009449E3" w:rsidRPr="00C54CE6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 сельского хозяйства Республики Башкортостан</w:t>
            </w:r>
          </w:p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   </w:t>
            </w:r>
          </w:p>
          <w:p w:rsidR="009449E3" w:rsidRPr="00C306B5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(Расшифровка подписи)</w:t>
            </w:r>
          </w:p>
          <w:p w:rsidR="009449E3" w:rsidRPr="00C54CE6" w:rsidRDefault="009449E3" w:rsidP="00944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  <w:p w:rsidR="009449E3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E3" w:rsidRPr="00C54CE6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gramStart"/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бюджетного  проектирования</w:t>
            </w:r>
            <w:proofErr w:type="gramEnd"/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, финансирования и контроля Министерства сельского хозяйства Республики Башкортостан ________________________________</w:t>
            </w:r>
          </w:p>
          <w:p w:rsidR="009449E3" w:rsidRPr="00C306B5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  (Расшифровка подписи)</w:t>
            </w:r>
          </w:p>
          <w:p w:rsidR="009449E3" w:rsidRPr="00C54CE6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E3" w:rsidRPr="00C306B5" w:rsidRDefault="009449E3" w:rsidP="009449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64535" w:rsidRDefault="00F64535"/>
    <w:sectPr w:rsidR="00F64535" w:rsidSect="009449E3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9E3" w:rsidRDefault="009449E3" w:rsidP="009449E3">
      <w:pPr>
        <w:spacing w:after="0" w:line="240" w:lineRule="auto"/>
      </w:pPr>
      <w:r>
        <w:separator/>
      </w:r>
    </w:p>
  </w:endnote>
  <w:endnote w:type="continuationSeparator" w:id="0">
    <w:p w:rsidR="009449E3" w:rsidRDefault="009449E3" w:rsidP="00944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9E3" w:rsidRDefault="009449E3" w:rsidP="009449E3">
      <w:pPr>
        <w:spacing w:after="0" w:line="240" w:lineRule="auto"/>
      </w:pPr>
      <w:r>
        <w:separator/>
      </w:r>
    </w:p>
  </w:footnote>
  <w:footnote w:type="continuationSeparator" w:id="0">
    <w:p w:rsidR="009449E3" w:rsidRDefault="009449E3" w:rsidP="00944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46306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449E3" w:rsidRPr="009449E3" w:rsidRDefault="009449E3">
        <w:pPr>
          <w:pStyle w:val="a4"/>
          <w:jc w:val="center"/>
          <w:rPr>
            <w:rFonts w:ascii="Times New Roman" w:hAnsi="Times New Roman" w:cs="Times New Roman"/>
          </w:rPr>
        </w:pPr>
        <w:r w:rsidRPr="009449E3">
          <w:rPr>
            <w:rFonts w:ascii="Times New Roman" w:hAnsi="Times New Roman" w:cs="Times New Roman"/>
          </w:rPr>
          <w:fldChar w:fldCharType="begin"/>
        </w:r>
        <w:r w:rsidRPr="009449E3">
          <w:rPr>
            <w:rFonts w:ascii="Times New Roman" w:hAnsi="Times New Roman" w:cs="Times New Roman"/>
          </w:rPr>
          <w:instrText>PAGE   \* MERGEFORMAT</w:instrText>
        </w:r>
        <w:r w:rsidRPr="009449E3">
          <w:rPr>
            <w:rFonts w:ascii="Times New Roman" w:hAnsi="Times New Roman" w:cs="Times New Roman"/>
          </w:rPr>
          <w:fldChar w:fldCharType="separate"/>
        </w:r>
        <w:r w:rsidR="00CC56B5">
          <w:rPr>
            <w:rFonts w:ascii="Times New Roman" w:hAnsi="Times New Roman" w:cs="Times New Roman"/>
            <w:noProof/>
          </w:rPr>
          <w:t>2</w:t>
        </w:r>
        <w:r w:rsidRPr="009449E3">
          <w:rPr>
            <w:rFonts w:ascii="Times New Roman" w:hAnsi="Times New Roman" w:cs="Times New Roman"/>
          </w:rPr>
          <w:fldChar w:fldCharType="end"/>
        </w:r>
      </w:p>
    </w:sdtContent>
  </w:sdt>
  <w:p w:rsidR="009449E3" w:rsidRDefault="009449E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E3"/>
    <w:rsid w:val="0002065A"/>
    <w:rsid w:val="00122232"/>
    <w:rsid w:val="009449E3"/>
    <w:rsid w:val="00C57DDF"/>
    <w:rsid w:val="00CC56B5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00B646-3D93-4825-B53F-C5CEADE2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9E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uiPriority w:val="59"/>
    <w:rsid w:val="009449E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44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4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49E3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944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49E3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C57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57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B7E331BD980EE5937A28D77947B7AEB663C0F40F7E81ADCDD9E4938968E2BD9B9499D5693B56825A25FFD0103EE4FC3962C3A6FD597AC6904C517Al7U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5</cp:revision>
  <cp:lastPrinted>2025-02-03T10:33:00Z</cp:lastPrinted>
  <dcterms:created xsi:type="dcterms:W3CDTF">2025-01-31T12:44:00Z</dcterms:created>
  <dcterms:modified xsi:type="dcterms:W3CDTF">2025-02-04T04:26:00Z</dcterms:modified>
</cp:coreProperties>
</file>