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627"/>
        <w:tblOverlap w:val="never"/>
        <w:tblW w:w="15026" w:type="dxa"/>
        <w:tblLayout w:type="fixed"/>
        <w:tblLook w:val="04A0" w:firstRow="1" w:lastRow="0" w:firstColumn="1" w:lastColumn="0" w:noHBand="0" w:noVBand="1"/>
      </w:tblPr>
      <w:tblGrid>
        <w:gridCol w:w="10065"/>
        <w:gridCol w:w="4961"/>
      </w:tblGrid>
      <w:tr w:rsidR="005F3A0A" w:rsidRPr="00C80752" w:rsidTr="005D706D">
        <w:tc>
          <w:tcPr>
            <w:tcW w:w="10065" w:type="dxa"/>
            <w:shd w:val="clear" w:color="auto" w:fill="auto"/>
          </w:tcPr>
          <w:p w:rsidR="005F3A0A" w:rsidRPr="00C80752" w:rsidRDefault="005F3A0A" w:rsidP="005F3A0A">
            <w:pPr>
              <w:spacing w:after="0" w:line="240" w:lineRule="auto"/>
              <w:ind w:left="89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961" w:type="dxa"/>
            <w:shd w:val="clear" w:color="auto" w:fill="auto"/>
          </w:tcPr>
          <w:p w:rsidR="005F3A0A" w:rsidRPr="00421019" w:rsidRDefault="005F3A0A" w:rsidP="005F3A0A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10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 № 9</w:t>
            </w:r>
          </w:p>
          <w:p w:rsidR="005F3A0A" w:rsidRPr="00421019" w:rsidRDefault="005F3A0A" w:rsidP="005F3A0A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10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к Решению о порядке предоставления </w:t>
            </w:r>
          </w:p>
          <w:p w:rsidR="005F3A0A" w:rsidRPr="00421019" w:rsidRDefault="005F3A0A" w:rsidP="005F3A0A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10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субсидии на возмещение части затрат, </w:t>
            </w:r>
          </w:p>
          <w:p w:rsidR="005F3A0A" w:rsidRPr="00421019" w:rsidRDefault="005F3A0A" w:rsidP="005F3A0A">
            <w:pPr>
              <w:widowControl w:val="0"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210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понесенных сельскохозяйственными потребительскими кооперативами </w:t>
            </w:r>
          </w:p>
          <w:p w:rsidR="00421019" w:rsidRDefault="00421019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F3A0A" w:rsidRPr="00421019" w:rsidRDefault="005F3A0A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0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  <w:p w:rsidR="00421019" w:rsidRDefault="00421019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019" w:rsidRDefault="00421019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019" w:rsidRDefault="00421019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421019" w:rsidRPr="00C80752" w:rsidRDefault="00421019" w:rsidP="005F3A0A">
            <w:pPr>
              <w:widowControl w:val="0"/>
              <w:autoSpaceDE w:val="0"/>
              <w:autoSpaceDN w:val="0"/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655"/>
        <w:tblOverlap w:val="never"/>
        <w:tblW w:w="15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15167"/>
        <w:gridCol w:w="108"/>
      </w:tblGrid>
      <w:tr w:rsidR="005F3A0A" w:rsidRPr="00C80752" w:rsidTr="005E10E4">
        <w:trPr>
          <w:trHeight w:val="80"/>
        </w:trPr>
        <w:tc>
          <w:tcPr>
            <w:tcW w:w="15559" w:type="dxa"/>
            <w:gridSpan w:val="3"/>
          </w:tcPr>
          <w:p w:rsidR="005F3A0A" w:rsidRPr="00C80752" w:rsidRDefault="00421019" w:rsidP="004210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СПРАВКА-РАСЧЕТ</w:t>
            </w:r>
          </w:p>
          <w:p w:rsidR="005F3A0A" w:rsidRPr="00C80752" w:rsidRDefault="005F3A0A" w:rsidP="00421019">
            <w:pPr>
              <w:spacing w:after="0" w:line="240" w:lineRule="auto"/>
              <w:ind w:left="25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807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предоставление субсидии на возмещение части затрат на приобретение имущества в целях последующей передачи (реализации) приобретенного имущества (специализированный инвентарь, материалы и оборудование, средства автоматизации, предназначенные для производства сельскохозяйственной продукции </w:t>
            </w:r>
            <w:r w:rsidR="007C1CD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br/>
            </w:r>
            <w:r w:rsidRPr="00C8075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(кроме свиноводческой продукции)) в собственность членам (кроме ассоциированных членов)</w:t>
            </w:r>
            <w:r w:rsidRPr="00C807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80752">
              <w:rPr>
                <w:rFonts w:ascii="Times New Roman" w:eastAsia="Calibri" w:hAnsi="Times New Roman" w:cs="Times New Roman"/>
                <w:sz w:val="20"/>
                <w:szCs w:val="20"/>
              </w:rPr>
              <w:t>сельскохозяйственного потребительского кооператива</w:t>
            </w:r>
          </w:p>
          <w:p w:rsidR="005F3A0A" w:rsidRPr="00C80752" w:rsidRDefault="005F3A0A" w:rsidP="00421019">
            <w:pPr>
              <w:spacing w:after="0" w:line="240" w:lineRule="auto"/>
              <w:ind w:left="53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80752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</w:t>
            </w:r>
          </w:p>
          <w:p w:rsidR="005F3A0A" w:rsidRDefault="005F3A0A" w:rsidP="00421019">
            <w:pPr>
              <w:spacing w:after="0" w:line="240" w:lineRule="auto"/>
              <w:ind w:left="8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(</w:t>
            </w:r>
            <w:r w:rsidR="005A328D">
              <w:rPr>
                <w:rFonts w:ascii="Times New Roman" w:eastAsia="Calibri" w:hAnsi="Times New Roman" w:cs="Times New Roman"/>
                <w:sz w:val="16"/>
                <w:szCs w:val="16"/>
              </w:rPr>
              <w:t>н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аименование сельскохозяйственного 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потребительского кооператива</w:t>
            </w:r>
            <w:r w:rsidRPr="00C80752">
              <w:rPr>
                <w:rFonts w:ascii="Times New Roman" w:eastAsia="Calibri" w:hAnsi="Times New Roman" w:cs="Times New Roman"/>
                <w:sz w:val="16"/>
                <w:szCs w:val="16"/>
              </w:rPr>
              <w:t>, муниципального района (городского округа) Республики Башкортостан)</w:t>
            </w:r>
          </w:p>
          <w:p w:rsidR="00421019" w:rsidRPr="00C80752" w:rsidRDefault="00421019" w:rsidP="00421019">
            <w:pPr>
              <w:spacing w:after="0" w:line="240" w:lineRule="auto"/>
              <w:ind w:left="89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tbl>
            <w:tblPr>
              <w:tblW w:w="15025" w:type="dxa"/>
              <w:tblInd w:w="42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2"/>
              <w:gridCol w:w="1418"/>
              <w:gridCol w:w="2976"/>
              <w:gridCol w:w="1701"/>
              <w:gridCol w:w="1560"/>
              <w:gridCol w:w="1559"/>
              <w:gridCol w:w="1559"/>
            </w:tblGrid>
            <w:tr w:rsidR="005F3A0A" w:rsidRPr="00C80752" w:rsidTr="005D706D">
              <w:trPr>
                <w:trHeight w:val="356"/>
              </w:trPr>
              <w:tc>
                <w:tcPr>
                  <w:tcW w:w="4252" w:type="dxa"/>
                  <w:vMerge w:val="restart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Наименование специализированного инвентаря, материалов, оборудования, средств автоматизации, предназначенные для производства сельскохозяйственной продукции (кроме свиноводческой продукции) (с указанием 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ar-SA"/>
                    </w:rPr>
                    <w:t xml:space="preserve">идентификационного 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ar-SA"/>
                    </w:rPr>
                    <w:br/>
                    <w:t>(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en-US" w:eastAsia="ar-SA"/>
                    </w:rPr>
                    <w:t>VIN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ar-SA"/>
                    </w:rPr>
                    <w:t>) или заводского номера (при наличии))</w:t>
                  </w:r>
                </w:p>
              </w:tc>
              <w:tc>
                <w:tcPr>
                  <w:tcW w:w="1418" w:type="dxa"/>
                  <w:vMerge w:val="restart"/>
                  <w:vAlign w:val="center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Договор (контракт) на приобретение имущества</w:t>
                  </w:r>
                  <w:r w:rsidRPr="00C80752">
                    <w:rPr>
                      <w:rFonts w:ascii="Times New Roman" w:eastAsia="Times New Roman" w:hAnsi="Times New Roman" w:cs="Times New Roman"/>
                      <w:bCs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с указанием номера и даты заключения</w:t>
                  </w:r>
                </w:p>
              </w:tc>
              <w:tc>
                <w:tcPr>
                  <w:tcW w:w="2976" w:type="dxa"/>
                  <w:vMerge w:val="restart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Peterburg" w:eastAsia="Calibri" w:hAnsi="Peterburg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Дата акта приема-передачи имущества (между </w:t>
                  </w:r>
                  <w:proofErr w:type="gram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сельскохозяйственным 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потребительским</w:t>
                  </w:r>
                  <w:proofErr w:type="gram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 xml:space="preserve"> кооперативом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и членом (кроме ассоциированных членов) данного сельскохозяйственного  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eastAsia="ru-RU"/>
                    </w:rPr>
                    <w:t>потребительского кооператива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701" w:type="dxa"/>
                  <w:vMerge w:val="restart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Цена (без НДС и транспортных расходов), рубл</w:t>
                  </w:r>
                  <w:r w:rsidR="0042101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(кроме *)</w:t>
                  </w:r>
                </w:p>
              </w:tc>
              <w:tc>
                <w:tcPr>
                  <w:tcW w:w="4678" w:type="dxa"/>
                  <w:gridSpan w:val="3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Объем субсидии к перечислению, рубл</w:t>
                  </w:r>
                  <w:r w:rsidR="003A42EA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</w:p>
              </w:tc>
            </w:tr>
            <w:tr w:rsidR="005F3A0A" w:rsidRPr="00C80752" w:rsidTr="005D706D">
              <w:trPr>
                <w:trHeight w:val="143"/>
              </w:trPr>
              <w:tc>
                <w:tcPr>
                  <w:tcW w:w="4252" w:type="dxa"/>
                  <w:vMerge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  <w:vMerge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76" w:type="dxa"/>
                  <w:vMerge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Объем субсидии к перечислению, рубл</w:t>
                  </w:r>
                  <w:r w:rsidR="00421019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559" w:type="dxa"/>
                  <w:vAlign w:val="center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</w:t>
                  </w:r>
                  <w:proofErr w:type="spell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т.ч</w:t>
                  </w:r>
                  <w:proofErr w:type="spell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. за счет средств федерального бюджета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(гр. 5 x У</w:t>
                  </w:r>
                  <w:r w:rsidR="00421019" w:rsidRPr="000D6458">
                    <w:rPr>
                      <w:rFonts w:ascii="Times New Roman" w:eastAsia="Calibri" w:hAnsi="Times New Roman" w:cs="Times New Roman"/>
                      <w:sz w:val="16"/>
                      <w:szCs w:val="16"/>
                      <w:vertAlign w:val="subscript"/>
                    </w:rPr>
                    <w:t>1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="005E10E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/ 100)</w:t>
                  </w:r>
                </w:p>
              </w:tc>
              <w:tc>
                <w:tcPr>
                  <w:tcW w:w="1559" w:type="dxa"/>
                  <w:vAlign w:val="center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в </w:t>
                  </w:r>
                  <w:proofErr w:type="spellStart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т.ч</w:t>
                  </w:r>
                  <w:proofErr w:type="spellEnd"/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. за счет средств бюджета Республики Башкортостан </w:t>
                  </w:r>
                </w:p>
                <w:p w:rsidR="005A328D" w:rsidRDefault="005A328D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(гр. 5 x </w:t>
                  </w:r>
                  <w:r w:rsidR="005F3A0A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У</w:t>
                  </w:r>
                  <w:r w:rsidR="00421019" w:rsidRPr="000D6458">
                    <w:rPr>
                      <w:rFonts w:ascii="Times New Roman" w:eastAsia="Calibri" w:hAnsi="Times New Roman" w:cs="Times New Roman"/>
                      <w:sz w:val="16"/>
                      <w:szCs w:val="16"/>
                      <w:vertAlign w:val="subscript"/>
                    </w:rPr>
                    <w:t>2</w:t>
                  </w:r>
                  <w:r w:rsidR="005F3A0A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**</w:t>
                  </w:r>
                  <w:r w:rsidR="005E10E4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*</w:t>
                  </w:r>
                  <w:r w:rsidR="005F3A0A"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 xml:space="preserve">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/ 100)</w:t>
                  </w:r>
                </w:p>
              </w:tc>
            </w:tr>
            <w:tr w:rsidR="005F3A0A" w:rsidRPr="00C80752" w:rsidTr="005D706D">
              <w:trPr>
                <w:trHeight w:val="225"/>
              </w:trPr>
              <w:tc>
                <w:tcPr>
                  <w:tcW w:w="4252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2976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701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7</w:t>
                  </w:r>
                </w:p>
              </w:tc>
            </w:tr>
            <w:tr w:rsidR="005F3A0A" w:rsidRPr="00C80752" w:rsidTr="005F3A0A">
              <w:trPr>
                <w:trHeight w:val="239"/>
              </w:trPr>
              <w:tc>
                <w:tcPr>
                  <w:tcW w:w="4252" w:type="dxa"/>
                  <w:vAlign w:val="center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418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2976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 w:right="523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  <w:tr w:rsidR="005F3A0A" w:rsidRPr="00C80752" w:rsidTr="005F3A0A">
              <w:trPr>
                <w:trHeight w:val="130"/>
              </w:trPr>
              <w:tc>
                <w:tcPr>
                  <w:tcW w:w="4252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  <w:t>Итого</w:t>
                  </w:r>
                </w:p>
              </w:tc>
              <w:tc>
                <w:tcPr>
                  <w:tcW w:w="1418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2976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</w:pPr>
                  <w:r w:rsidRPr="00C80752">
                    <w:rPr>
                      <w:rFonts w:ascii="Times New Roman" w:eastAsia="Calibri" w:hAnsi="Times New Roman" w:cs="Times New Roman"/>
                      <w:sz w:val="16"/>
                      <w:szCs w:val="16"/>
                      <w:lang w:val="en-US"/>
                    </w:rPr>
                    <w:t>X</w:t>
                  </w:r>
                </w:p>
              </w:tc>
              <w:tc>
                <w:tcPr>
                  <w:tcW w:w="1701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60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ind w:left="89"/>
                    <w:suppressOverlap/>
                    <w:jc w:val="center"/>
                    <w:rPr>
                      <w:rFonts w:ascii="Times New Roman" w:eastAsia="Calibri" w:hAnsi="Times New Roman" w:cs="Times New Roman"/>
                      <w:sz w:val="16"/>
                      <w:szCs w:val="16"/>
                    </w:rPr>
                  </w:pPr>
                </w:p>
              </w:tc>
            </w:tr>
          </w:tbl>
          <w:p w:rsidR="005F3A0A" w:rsidRPr="00C80752" w:rsidRDefault="005F3A0A" w:rsidP="00421019">
            <w:pPr>
              <w:widowControl w:val="0"/>
              <w:autoSpaceDE w:val="0"/>
              <w:autoSpaceDN w:val="0"/>
              <w:spacing w:after="0" w:line="240" w:lineRule="auto"/>
              <w:ind w:left="89" w:firstLine="3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F3A0A" w:rsidRPr="00C80752" w:rsidTr="005E10E4">
        <w:trPr>
          <w:gridBefore w:val="1"/>
          <w:gridAfter w:val="1"/>
          <w:wBefore w:w="284" w:type="dxa"/>
          <w:wAfter w:w="108" w:type="dxa"/>
          <w:trHeight w:val="80"/>
        </w:trPr>
        <w:tc>
          <w:tcPr>
            <w:tcW w:w="15167" w:type="dxa"/>
          </w:tcPr>
          <w:p w:rsidR="005E10E4" w:rsidRDefault="005E10E4" w:rsidP="005E10E4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*   Для сельскохозяйственных потребительских кооперативов,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их затрат осуществляется исходя из суммы расходов на приобретение товаров (работ, услуг), включая сумму налога на добавленную стоимость.</w:t>
            </w:r>
          </w:p>
          <w:p w:rsidR="005E10E4" w:rsidRDefault="005E10E4" w:rsidP="005E10E4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</w:t>
            </w:r>
            <w:proofErr w:type="gram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*  У</w:t>
            </w:r>
            <w:proofErr w:type="gramEnd"/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счет средств федерального бюджета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5E10E4" w:rsidRDefault="005E10E4" w:rsidP="005E10E4">
            <w:pPr>
              <w:widowControl w:val="0"/>
              <w:autoSpaceDE w:val="0"/>
              <w:autoSpaceDN w:val="0"/>
              <w:spacing w:after="0" w:line="240" w:lineRule="auto"/>
              <w:ind w:left="601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*** У</w:t>
            </w:r>
            <w:r>
              <w:rPr>
                <w:rFonts w:ascii="Times New Roman" w:eastAsia="Calibri" w:hAnsi="Times New Roman" w:cs="Times New Roman"/>
                <w:sz w:val="12"/>
                <w:szCs w:val="12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уровень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софинансирования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расходного обязательства за с</w:t>
            </w:r>
            <w:r w:rsidR="002F4536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чет средств бюджета Республики </w:t>
            </w:r>
            <w:r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Башкортостан в соответствии с соглашением о предоставлении субсидии бюджету субъекта Российской Федерации из федерального бюджета.</w:t>
            </w:r>
          </w:p>
          <w:p w:rsidR="005F3A0A" w:rsidRPr="00C80752" w:rsidRDefault="005F3A0A" w:rsidP="00421019">
            <w:pPr>
              <w:widowControl w:val="0"/>
              <w:autoSpaceDE w:val="0"/>
              <w:autoSpaceDN w:val="0"/>
              <w:spacing w:after="0" w:line="240" w:lineRule="auto"/>
              <w:ind w:left="35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</w:p>
          <w:tbl>
            <w:tblPr>
              <w:tblStyle w:val="51"/>
              <w:tblW w:w="1419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66"/>
              <w:gridCol w:w="6830"/>
            </w:tblGrid>
            <w:tr w:rsidR="005F3A0A" w:rsidRPr="00C80752" w:rsidTr="005D706D">
              <w:trPr>
                <w:trHeight w:val="429"/>
              </w:trPr>
              <w:tc>
                <w:tcPr>
                  <w:tcW w:w="7366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Расчет субсидий и достоверность сведений подтверждаю:</w:t>
                  </w:r>
                </w:p>
              </w:tc>
              <w:tc>
                <w:tcPr>
                  <w:tcW w:w="6830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Расчет субсидий проверен:</w:t>
                  </w:r>
                </w:p>
              </w:tc>
            </w:tr>
            <w:tr w:rsidR="005F3A0A" w:rsidRPr="00C80752" w:rsidTr="005D706D">
              <w:trPr>
                <w:trHeight w:val="125"/>
              </w:trPr>
              <w:tc>
                <w:tcPr>
                  <w:tcW w:w="7366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Руководитель сельскохозяйственного потребительского кооператива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 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 w:rsidR="0084509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 w:rsidR="0084509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Главный бухгалтер (при наличии)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</w:t>
                  </w:r>
                </w:p>
                <w:p w:rsidR="0084509D" w:rsidRDefault="0084509D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 М.П. (при наличии печати) 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Подтверждаю: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Заместитель министра сельского хозяйства Республики Башкортостан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_________________________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</w:t>
                  </w:r>
                  <w:r w:rsidR="0084509D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 w:rsidR="0084509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="0084509D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="0084509D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 w:rsidR="0084509D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="0084509D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асшифровка подписи)</w:t>
                  </w:r>
                </w:p>
                <w:p w:rsidR="005F3A0A" w:rsidRPr="002F4536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2F45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Начальник отдела механизации, электрификации и охраны труда</w:t>
                  </w:r>
                </w:p>
                <w:p w:rsidR="005F3A0A" w:rsidRPr="002F4536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2F4536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Министерства сельского хозяйства Республики Башкортостан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_________________________</w:t>
                  </w:r>
                </w:p>
                <w:p w:rsidR="005F3A0A" w:rsidRPr="00C80752" w:rsidRDefault="0084509D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</w:tc>
              <w:tc>
                <w:tcPr>
                  <w:tcW w:w="6830" w:type="dxa"/>
                </w:tcPr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Первый заместитель министра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сельского хозяйства Республики Башкортостан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________________________</w:t>
                  </w:r>
                </w:p>
                <w:p w:rsidR="002F4536" w:rsidRDefault="0084509D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М.П. 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Начальник отдела бюджетного проектирования,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финансирования и контроля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Министерства сельского хозяйства</w:t>
                  </w:r>
                  <w:bookmarkStart w:id="0" w:name="_GoBack"/>
                  <w:bookmarkEnd w:id="0"/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 xml:space="preserve"> Республики Башкортостан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  <w:t>_____________  _______________________</w:t>
                  </w:r>
                </w:p>
                <w:p w:rsidR="005F3A0A" w:rsidRPr="00C80752" w:rsidRDefault="0084509D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</w:pP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(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п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одпись)   </w:t>
                  </w:r>
                  <w:proofErr w:type="gramEnd"/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       (</w:t>
                  </w: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>р</w:t>
                  </w:r>
                  <w:r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асшифровка подписи) </w:t>
                  </w:r>
                  <w:r w:rsidR="005F3A0A" w:rsidRPr="00C8075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  <w14:cntxtAlts/>
                    </w:rPr>
                    <w:t xml:space="preserve">  </w:t>
                  </w: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  <w:p w:rsidR="005F3A0A" w:rsidRPr="00C80752" w:rsidRDefault="005F3A0A" w:rsidP="002F4536">
                  <w:pPr>
                    <w:framePr w:hSpace="180" w:wrap="around" w:vAnchor="text" w:hAnchor="margin" w:xAlign="center" w:y="655"/>
                    <w:spacing w:after="0" w:line="240" w:lineRule="auto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ru-RU"/>
                      <w14:cntxtAlts/>
                    </w:rPr>
                  </w:pPr>
                </w:p>
              </w:tc>
            </w:tr>
          </w:tbl>
          <w:p w:rsidR="005F3A0A" w:rsidRPr="00C80752" w:rsidRDefault="005F3A0A" w:rsidP="00421019">
            <w:pPr>
              <w:widowControl w:val="0"/>
              <w:autoSpaceDE w:val="0"/>
              <w:autoSpaceDN w:val="0"/>
              <w:spacing w:after="0" w:line="240" w:lineRule="auto"/>
              <w:ind w:firstLine="369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F64535" w:rsidRDefault="00F64535" w:rsidP="005F3A0A"/>
    <w:sectPr w:rsidR="00F64535" w:rsidSect="005F3A0A">
      <w:pgSz w:w="16838" w:h="11906" w:orient="landscape"/>
      <w:pgMar w:top="1985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0A"/>
    <w:rsid w:val="000D6458"/>
    <w:rsid w:val="001029CE"/>
    <w:rsid w:val="002F4536"/>
    <w:rsid w:val="003A42EA"/>
    <w:rsid w:val="00421019"/>
    <w:rsid w:val="005A328D"/>
    <w:rsid w:val="005E10E4"/>
    <w:rsid w:val="005F3A0A"/>
    <w:rsid w:val="00612C72"/>
    <w:rsid w:val="007C1CDC"/>
    <w:rsid w:val="0084509D"/>
    <w:rsid w:val="00F6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55733D-BF85-4D0E-8544-5E61802A0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A0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1">
    <w:name w:val="Сетка таблицы51"/>
    <w:basedOn w:val="a1"/>
    <w:next w:val="a3"/>
    <w:uiPriority w:val="59"/>
    <w:rsid w:val="005F3A0A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F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553</Words>
  <Characters>3155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Мухаметзянов Ильназ Рустямович</dc:creator>
  <cp:keywords/>
  <dc:description/>
  <cp:lastModifiedBy>Лукманова Светлана Саматовна</cp:lastModifiedBy>
  <cp:revision>11</cp:revision>
  <dcterms:created xsi:type="dcterms:W3CDTF">2025-01-31T09:18:00Z</dcterms:created>
  <dcterms:modified xsi:type="dcterms:W3CDTF">2025-02-06T09:27:00Z</dcterms:modified>
</cp:coreProperties>
</file>