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E2" w:rsidRPr="003E13D5" w:rsidRDefault="00047AE2" w:rsidP="00047AE2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Приложение № 2</w:t>
      </w:r>
    </w:p>
    <w:p w:rsidR="00047AE2" w:rsidRPr="003E13D5" w:rsidRDefault="00047AE2" w:rsidP="00047AE2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047AE2" w:rsidRPr="003E13D5" w:rsidRDefault="00047AE2" w:rsidP="00047AE2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047AE2" w:rsidRPr="003E13D5" w:rsidRDefault="00047AE2" w:rsidP="00047AE2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047AE2" w:rsidRPr="003E13D5" w:rsidRDefault="00047AE2" w:rsidP="00047AE2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047AE2" w:rsidRPr="003E13D5" w:rsidRDefault="00047AE2" w:rsidP="00047AE2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47AE2" w:rsidRPr="003E13D5" w:rsidRDefault="00047AE2" w:rsidP="00047AE2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47AE2" w:rsidRPr="003E13D5" w:rsidRDefault="00047AE2" w:rsidP="00047AE2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Форма</w:t>
      </w:r>
    </w:p>
    <w:p w:rsidR="00047AE2" w:rsidRPr="003E13D5" w:rsidRDefault="00047AE2" w:rsidP="00047AE2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11"/>
      <w:bookmarkEnd w:id="0"/>
      <w:r w:rsidRPr="003E13D5">
        <w:rPr>
          <w:rFonts w:ascii="Times New Roman" w:hAnsi="Times New Roman" w:cs="Times New Roman"/>
        </w:rPr>
        <w:t xml:space="preserve">             </w:t>
      </w:r>
    </w:p>
    <w:p w:rsidR="00047AE2" w:rsidRPr="003E13D5" w:rsidRDefault="00047AE2" w:rsidP="00047A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Проект создания и (или) развития хозяйства</w:t>
      </w:r>
    </w:p>
    <w:p w:rsidR="00047AE2" w:rsidRPr="003E13D5" w:rsidRDefault="00047AE2" w:rsidP="00047AE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1966"/>
      <w:bookmarkEnd w:id="1"/>
    </w:p>
    <w:p w:rsidR="00047AE2" w:rsidRPr="003E13D5" w:rsidRDefault="00047AE2" w:rsidP="00047AE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1. КРАТКИЙ ОБЗОР (РЕЗЮМЕ) ПРОЕКТА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0"/>
        <w:gridCol w:w="4309"/>
      </w:tblGrid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Наименование инвестиционного проекта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Инициатор проекта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Направление проекта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Местоположение объекта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9119" w:type="dxa"/>
            <w:gridSpan w:val="2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Суть проекта</w:t>
            </w: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Участие в государственной программе поддержки</w:t>
            </w: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Проектная мощность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9119" w:type="dxa"/>
            <w:gridSpan w:val="2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Инвестиции проекта</w:t>
            </w:r>
          </w:p>
        </w:tc>
      </w:tr>
      <w:tr w:rsidR="00047AE2" w:rsidRPr="003E13D5" w:rsidTr="003C6784">
        <w:tc>
          <w:tcPr>
            <w:tcW w:w="4810" w:type="dxa"/>
            <w:vAlign w:val="bottom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Общая стоимость проекта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9119" w:type="dxa"/>
            <w:gridSpan w:val="2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Схема финансирования</w:t>
            </w: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Грант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9119" w:type="dxa"/>
            <w:gridSpan w:val="2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экономической эффективности проекта</w:t>
            </w: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Плановый объем годовой выручки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Простой срок окупаемости (PP)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Индекс доходности инвестиций (PI)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Чистый дисконтированный доход (NPV)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4810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Количество созданных постоянных рабочих мест (кроме самого ИП)</w:t>
            </w:r>
          </w:p>
        </w:tc>
        <w:tc>
          <w:tcPr>
            <w:tcW w:w="4309" w:type="dxa"/>
            <w:vAlign w:val="center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2. ИНИЦИАТОР ПРОЕКТА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8"/>
        <w:gridCol w:w="5272"/>
      </w:tblGrid>
      <w:tr w:rsidR="00047AE2" w:rsidRPr="003E13D5" w:rsidTr="003C6784">
        <w:tc>
          <w:tcPr>
            <w:tcW w:w="3838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272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3838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3838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</w:p>
        </w:tc>
        <w:tc>
          <w:tcPr>
            <w:tcW w:w="5272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3838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5272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3838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Опыт работы в АПК</w:t>
            </w:r>
          </w:p>
        </w:tc>
        <w:tc>
          <w:tcPr>
            <w:tcW w:w="5272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3838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Краткое описание хозяйства (имеющиеся материальные и нематериальные активы) &lt;*&gt;</w:t>
            </w:r>
          </w:p>
        </w:tc>
        <w:tc>
          <w:tcPr>
            <w:tcW w:w="5272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3838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Участие в государственной программе поддержки</w:t>
            </w:r>
          </w:p>
        </w:tc>
        <w:tc>
          <w:tcPr>
            <w:tcW w:w="5272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3D5">
        <w:rPr>
          <w:rFonts w:ascii="Times New Roman" w:hAnsi="Times New Roman" w:cs="Times New Roman"/>
          <w:b/>
          <w:sz w:val="28"/>
          <w:szCs w:val="28"/>
        </w:rPr>
        <w:t>--------------------------------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&lt;*&gt; Наличие документов, подтверждающих право собственности и/или право аренды на имущество.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3. СУЩЕСТВО ПРЕДЛАГАЕМОГО ПРОЕКТА</w:t>
      </w: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3.1. Суть проекта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Актуальность, цель и задачи проекта.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3.2. Характеристика объектов инвестирования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3.3. Направление расходования гранта «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Агромотиватор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>»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lastRenderedPageBreak/>
        <w:t>3.4. Технология производства продукции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3.5. Экологические вопросы производства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3.6. Социальная значимость проекта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4. КРАТКИЙ ОБЗОР РЫНКА ПРОДУКЦИИ</w:t>
      </w: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5. ПЛАН МАРКЕТИНГ</w:t>
      </w: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6. ОРГАНИЗАЦИОННЫЙ ПЛАН</w:t>
      </w: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 реализации проекта 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осуществляющее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 свою деятельность в соответствии с нормативными документами.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Юридический адрес: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Дата регистрации: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Правовые вопросы реализации проекта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Информация о руководителях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Краткая характеристика лиц, ответственных за результаты работы предприятия и реализацию проекта.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7. ИНВЕСТИЦИОННЫЙ ПЛАН</w:t>
      </w: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7.1. Инвестиционные затраты по проекту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7.2. График реализации проекта (необходимое условие)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7.3. Кредитование проекта (если предусмотрено)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8. ПРОИЗВОДСТВЕННЫЙ ПЛАН</w:t>
      </w: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8.1. План производства продукции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8.2. Расчет доходов от продаж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Должна быть обеспечена положительная динамика в выручке от продажи продукции.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8.3. Численность персонала и заработная плата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* При сумме гранта 5000 тыс. руб. и более – создание более 2 </w:t>
      </w:r>
      <w:r w:rsidRPr="003E13D5">
        <w:rPr>
          <w:rFonts w:ascii="Times New Roman" w:hAnsi="Times New Roman" w:cs="Times New Roman"/>
          <w:sz w:val="28"/>
          <w:szCs w:val="28"/>
        </w:rPr>
        <w:lastRenderedPageBreak/>
        <w:t>постоянных рабочих мест.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* При сумме гранта менее 5000 тыс. руб. – создание более 1 постоянного рабочего места.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* Сумма затрат на оплату труда работников не должна быть меньше установленного МРОТ на территории Республики Башкортостан.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8.4. Затраты на сырье и материалы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9. ФИНАНСОВЫЙ ПЛАН</w:t>
      </w: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* Необходимость наличия собственных средств не менее 10% от суммы гранта.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* Простой срок окупаемости менее 5 лет.</w:t>
      </w:r>
    </w:p>
    <w:p w:rsidR="00047AE2" w:rsidRPr="003E13D5" w:rsidRDefault="00047AE2" w:rsidP="00047AE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* Выручка от реализации сельскохозяйственной продукции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10. ОЦЕНКА РИСКОВ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2551"/>
      </w:tblGrid>
      <w:tr w:rsidR="00047AE2" w:rsidRPr="003E13D5" w:rsidTr="003C6784">
        <w:tc>
          <w:tcPr>
            <w:tcW w:w="5613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Вид риска</w:t>
            </w:r>
          </w:p>
        </w:tc>
        <w:tc>
          <w:tcPr>
            <w:tcW w:w="2551" w:type="dxa"/>
            <w:vAlign w:val="center"/>
          </w:tcPr>
          <w:p w:rsidR="00047AE2" w:rsidRPr="003E13D5" w:rsidRDefault="00047AE2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Вероятность возникновения</w:t>
            </w:r>
          </w:p>
        </w:tc>
      </w:tr>
      <w:tr w:rsidR="00047AE2" w:rsidRPr="003E13D5" w:rsidTr="003C6784">
        <w:tc>
          <w:tcPr>
            <w:tcW w:w="5613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5613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5613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AE2" w:rsidRPr="003E13D5" w:rsidTr="003C6784">
        <w:tc>
          <w:tcPr>
            <w:tcW w:w="5613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47AE2" w:rsidRPr="003E13D5" w:rsidRDefault="00047AE2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11. _________________________________________________________ обязуется </w:t>
      </w:r>
    </w:p>
    <w:p w:rsidR="00047AE2" w:rsidRPr="003E13D5" w:rsidRDefault="00047AE2" w:rsidP="00047AE2">
      <w:pPr>
        <w:pStyle w:val="ConsPlusNormal"/>
        <w:ind w:left="2124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3E13D5">
        <w:rPr>
          <w:rFonts w:ascii="Times New Roman" w:hAnsi="Times New Roman" w:cs="Times New Roman"/>
          <w:sz w:val="20"/>
          <w:szCs w:val="28"/>
        </w:rPr>
        <w:t xml:space="preserve">(наименование заявителя) 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13D5">
        <w:rPr>
          <w:rFonts w:ascii="Times New Roman" w:hAnsi="Times New Roman" w:cs="Times New Roman"/>
          <w:sz w:val="28"/>
          <w:szCs w:val="28"/>
        </w:rPr>
        <w:t xml:space="preserve">принять в срок до окончания срока использования гранта не менее 2 новых постоянных работников, если сумма гранта составляет 5 млн. рублей или более, и не менее одного нового постоянного работника, если сумма гранта составляет менее </w:t>
      </w:r>
      <w:r w:rsidRPr="003E13D5">
        <w:rPr>
          <w:rFonts w:ascii="Times New Roman" w:hAnsi="Times New Roman" w:cs="Times New Roman"/>
          <w:sz w:val="28"/>
          <w:szCs w:val="28"/>
        </w:rPr>
        <w:br/>
        <w:t xml:space="preserve">5 млн. рублей (при этом глава крестьянского (фермерского) хозяйства и (или) индивидуальный предприниматель учитываются в качестве новых постоянных работников). </w:t>
      </w:r>
      <w:proofErr w:type="gramEnd"/>
    </w:p>
    <w:p w:rsidR="00047AE2" w:rsidRPr="003E13D5" w:rsidRDefault="00047AE2" w:rsidP="00047A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3E13D5">
        <w:rPr>
          <w:rFonts w:ascii="Times New Roman" w:hAnsi="Times New Roman" w:cs="Times New Roman"/>
          <w:sz w:val="28"/>
          <w:szCs w:val="28"/>
        </w:rPr>
        <w:t>12. _________________________________________________________ обязуется</w:t>
      </w:r>
      <w:r w:rsidRPr="003E13D5">
        <w:rPr>
          <w:rFonts w:ascii="Times New Roman" w:hAnsi="Times New Roman" w:cs="Times New Roman"/>
          <w:sz w:val="20"/>
        </w:rPr>
        <w:t xml:space="preserve"> </w:t>
      </w:r>
    </w:p>
    <w:p w:rsidR="00047AE2" w:rsidRPr="003E13D5" w:rsidRDefault="00047AE2" w:rsidP="00047A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0"/>
        </w:rPr>
        <w:tab/>
      </w:r>
      <w:r w:rsidRPr="003E13D5">
        <w:rPr>
          <w:rFonts w:ascii="Times New Roman" w:hAnsi="Times New Roman" w:cs="Times New Roman"/>
          <w:sz w:val="20"/>
        </w:rPr>
        <w:tab/>
      </w:r>
      <w:r w:rsidRPr="003E13D5">
        <w:rPr>
          <w:rFonts w:ascii="Times New Roman" w:hAnsi="Times New Roman" w:cs="Times New Roman"/>
          <w:sz w:val="20"/>
        </w:rPr>
        <w:tab/>
      </w:r>
      <w:r w:rsidRPr="003E13D5">
        <w:rPr>
          <w:rFonts w:ascii="Times New Roman" w:hAnsi="Times New Roman" w:cs="Times New Roman"/>
          <w:sz w:val="20"/>
        </w:rPr>
        <w:tab/>
      </w:r>
      <w:r w:rsidRPr="003E13D5">
        <w:rPr>
          <w:rFonts w:ascii="Times New Roman" w:hAnsi="Times New Roman" w:cs="Times New Roman"/>
          <w:sz w:val="20"/>
        </w:rPr>
        <w:tab/>
        <w:t xml:space="preserve">(наименование заявителя) </w:t>
      </w:r>
      <w:r w:rsidRPr="003E13D5">
        <w:rPr>
          <w:rFonts w:ascii="Times New Roman" w:hAnsi="Times New Roman" w:cs="Times New Roman"/>
          <w:sz w:val="20"/>
        </w:rPr>
        <w:tab/>
      </w:r>
      <w:r w:rsidRPr="003E13D5">
        <w:rPr>
          <w:rFonts w:ascii="Times New Roman" w:hAnsi="Times New Roman" w:cs="Times New Roman"/>
          <w:sz w:val="20"/>
        </w:rPr>
        <w:tab/>
      </w:r>
      <w:r w:rsidRPr="003E13D5">
        <w:rPr>
          <w:rFonts w:ascii="Times New Roman" w:hAnsi="Times New Roman" w:cs="Times New Roman"/>
          <w:sz w:val="20"/>
        </w:rPr>
        <w:tab/>
        <w:t xml:space="preserve">                       </w:t>
      </w:r>
      <w:r w:rsidRPr="003E13D5">
        <w:rPr>
          <w:rFonts w:ascii="Times New Roman" w:hAnsi="Times New Roman" w:cs="Times New Roman"/>
          <w:sz w:val="28"/>
          <w:szCs w:val="28"/>
        </w:rPr>
        <w:t xml:space="preserve">сохранить созданные новые постоянные рабочие места в течение 5 лет и по </w:t>
      </w:r>
      <w:r w:rsidRPr="003E13D5">
        <w:rPr>
          <w:rFonts w:ascii="Times New Roman" w:hAnsi="Times New Roman" w:cs="Times New Roman"/>
          <w:sz w:val="28"/>
          <w:szCs w:val="28"/>
        </w:rPr>
        <w:lastRenderedPageBreak/>
        <w:t>достижению плановых значений</w:t>
      </w:r>
      <w:r w:rsidRPr="003E13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13D5">
        <w:rPr>
          <w:rFonts w:ascii="Times New Roman" w:hAnsi="Times New Roman" w:cs="Times New Roman"/>
          <w:sz w:val="28"/>
          <w:szCs w:val="28"/>
        </w:rPr>
        <w:t>результатов предоставления гранта, предусмотренных соглашением, заключаемым между получателем гранта___________________________________________________ и Министерством</w:t>
      </w:r>
      <w:r w:rsidRPr="003E13D5">
        <w:rPr>
          <w:rFonts w:ascii="Times New Roman" w:hAnsi="Times New Roman" w:cs="Times New Roman"/>
          <w:sz w:val="28"/>
          <w:szCs w:val="28"/>
        </w:rPr>
        <w:br/>
      </w:r>
      <w:r w:rsidRPr="003E13D5">
        <w:rPr>
          <w:rFonts w:ascii="Times New Roman" w:hAnsi="Times New Roman" w:cs="Times New Roman"/>
          <w:sz w:val="20"/>
        </w:rPr>
        <w:tab/>
      </w:r>
      <w:r w:rsidRPr="003E13D5">
        <w:rPr>
          <w:rFonts w:ascii="Times New Roman" w:hAnsi="Times New Roman" w:cs="Times New Roman"/>
          <w:sz w:val="20"/>
        </w:rPr>
        <w:tab/>
      </w:r>
      <w:r w:rsidRPr="003E13D5">
        <w:rPr>
          <w:rFonts w:ascii="Times New Roman" w:hAnsi="Times New Roman" w:cs="Times New Roman"/>
          <w:sz w:val="20"/>
        </w:rPr>
        <w:tab/>
        <w:t>(наименование заявителя)</w:t>
      </w:r>
      <w:r w:rsidRPr="003E13D5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сельского хозяйства Республики Башкортостан.</w:t>
      </w:r>
    </w:p>
    <w:p w:rsidR="00047AE2" w:rsidRPr="003E13D5" w:rsidRDefault="00047AE2" w:rsidP="00047A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67"/>
        <w:outlineLvl w:val="2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ind w:firstLine="567"/>
        <w:outlineLvl w:val="2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13. ИСПОЛНИТЕЛЬ БИЗНЕС-ПЛАНА</w:t>
      </w:r>
    </w:p>
    <w:p w:rsidR="00047AE2" w:rsidRPr="003E13D5" w:rsidRDefault="00047AE2" w:rsidP="00047AE2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047AE2" w:rsidRPr="003E13D5" w:rsidRDefault="00047AE2" w:rsidP="00047AE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Исполнитель:                                 ___________    _______________________________</w:t>
      </w:r>
    </w:p>
    <w:p w:rsidR="00047AE2" w:rsidRPr="003E13D5" w:rsidRDefault="00047AE2" w:rsidP="00047AE2">
      <w:pPr>
        <w:pStyle w:val="ConsPlusNormal"/>
        <w:rPr>
          <w:rFonts w:ascii="Times New Roman" w:hAnsi="Times New Roman" w:cs="Times New Roman"/>
          <w:sz w:val="24"/>
          <w:szCs w:val="28"/>
        </w:rPr>
      </w:pPr>
      <w:r w:rsidRPr="003E13D5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(подпись)                (расшифровка подписи)</w:t>
      </w:r>
    </w:p>
    <w:p w:rsidR="00662EC0" w:rsidRDefault="00047AE2" w:rsidP="00047AE2">
      <w:r w:rsidRPr="003E13D5">
        <w:rPr>
          <w:rFonts w:ascii="Times New Roman" w:hAnsi="Times New Roman" w:cs="Times New Roman"/>
          <w:sz w:val="28"/>
          <w:szCs w:val="28"/>
        </w:rPr>
        <w:t>Контактные данные: ________________________________________________________________________</w:t>
      </w:r>
      <w:bookmarkStart w:id="2" w:name="_GoBack"/>
      <w:bookmarkEnd w:id="2"/>
    </w:p>
    <w:sectPr w:rsidR="0066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F7"/>
    <w:rsid w:val="00047AE2"/>
    <w:rsid w:val="00662EC0"/>
    <w:rsid w:val="009A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7A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7A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1265</Words>
  <Characters>7215</Characters>
  <Application>Microsoft Office Word</Application>
  <DocSecurity>0</DocSecurity>
  <Lines>60</Lines>
  <Paragraphs>16</Paragraphs>
  <ScaleCrop>false</ScaleCrop>
  <Company/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2026-06-05T09:36:00Z</dcterms:created>
  <dcterms:modified xsi:type="dcterms:W3CDTF">2026-06-05T09:36:00Z</dcterms:modified>
</cp:coreProperties>
</file>